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CALENDARIO DE PLANIFICACIONES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Semana del  26  al 30 de abril 2021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III° MEDIO B</w:t>
      </w:r>
    </w:p>
    <w:tbl>
      <w:tblPr>
        <w:tblStyle w:val="Table1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552"/>
        <w:gridCol w:w="2551"/>
        <w:gridCol w:w="2694"/>
        <w:gridCol w:w="2835"/>
        <w:gridCol w:w="2629"/>
        <w:tblGridChange w:id="0">
          <w:tblGrid>
            <w:gridCol w:w="1129"/>
            <w:gridCol w:w="2552"/>
            <w:gridCol w:w="2551"/>
            <w:gridCol w:w="2694"/>
            <w:gridCol w:w="2835"/>
            <w:gridCol w:w="2629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 de abril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 de abril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 de abril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 de abril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 de abril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MATEMÁTICA (C.V)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introducción función cuadrática en situaciones de la vida diaria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definición función cuadrática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gráfica función cuadrática</w:t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 cuaderno y lápiz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CS. CIUDADANÍA (M.G)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Eje de Física 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Analizar la teoría del Big Ban, mediante un video educativo y ppt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Texto escolar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Plumones de colores</w:t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Cuaderno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FILOSOFÍA (D.P)</w:t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28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-Repaso clase anterior</w:t>
            </w:r>
          </w:p>
          <w:p w:rsidR="00000000" w:rsidDel="00000000" w:rsidP="00000000" w:rsidRDefault="00000000" w:rsidRPr="00000000" w14:paraId="00000029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-Vocabulario (sentir, ser, aprehensión)</w:t>
            </w:r>
          </w:p>
          <w:p w:rsidR="00000000" w:rsidDel="00000000" w:rsidP="00000000" w:rsidRDefault="00000000" w:rsidRPr="00000000" w14:paraId="0000002A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-Introducción al pensamiento de Platón</w:t>
            </w:r>
          </w:p>
          <w:p w:rsidR="00000000" w:rsidDel="00000000" w:rsidP="00000000" w:rsidRDefault="00000000" w:rsidRPr="00000000" w14:paraId="0000002B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-Cambio y estabilidad en Platón</w:t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Cuaderno, lápiz.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ELABOR. ALIMENTOS (J.Z)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conocer los métodos de cocción, sus usos, sus diferencias, técnicas y materias primas en las que se utilizan.</w:t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cuadernos, lápiz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HIGIENE  (J.Z)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análisis y retroalimentación prueba online.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 C</w:t>
            </w:r>
            <w:r w:rsidDel="00000000" w:rsidR="00000000" w:rsidRPr="00000000">
              <w:rPr>
                <w:rtl w:val="0"/>
              </w:rPr>
              <w:t xml:space="preserve">uaderno y lápiz.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MATEMÁTICA (C.V)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puntos especiales de la gráfica de una función cuadrática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tablas de puntos de coordenadas</w:t>
            </w:r>
          </w:p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 y lápiz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LENG Y LIT (L.M)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10, 19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Reconocen características del reportaje.</w:t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Cuaderno, lápiz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RELIGIÓN/ ED. FÍSICA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Religión: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Relacionan la influencia de la cultura en el desarrollo personal.</w:t>
            </w:r>
          </w:p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 y lápiz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Ed. Física 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Revisión y propuesta de conceptos para su aplicación en ticket de salida, junto a la creación de una planificación deportiva diaria que se pone en práctica en la parte final de clase.</w:t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ninguno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ED. CIUDADANA (D.D)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Ticket de salida “rol del estado en la economía”</w:t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 y lápiz para tomar apuntes de la clase.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T. PASTELERÍA (J.F)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Desayuno Continental y Americano</w:t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Los  alumnos  escuchan exposición  del profesor, luego  el  profesor  realiza  clase  demostrativa  de  desayuno  americano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Cuaderno, Lápiz, Dispositivo internet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ELABOR. ALIMENTOS (J.Z)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conocer los métodos de cocción, sus usos, sus diferencias, técnicas y materias primas en las que se utilizan.</w:t>
            </w:r>
          </w:p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cuadernos, lápiz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HIGIENE  (J.Z)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Revisión de instrucciones y ejemplos de video a realizar sobre cortes e higiene utilizados en la manipulación de alimentos.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cuadernos, lápices.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LENG Y LIT (L.M)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10, 19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Leer y analizar características del reportaje y del debate.</w:t>
            </w:r>
          </w:p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Cuaderno, lápiz.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INGLÉS (Y.M)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Refuerzan vocabulario y estructuras gramaticales relacionado a tecnología, redes sociales y consejos</w:t>
            </w:r>
          </w:p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 y lápiz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SERV. COMEDORES (J.F)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Desayuno Continental y Americano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Los  alumnos  escuchan exposición  del profesor, luego  el  profesor  realiza  clase  demostrativa  de  desayuno  americano</w:t>
            </w:r>
          </w:p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Cuaderno, Lápiz, Dispositivo internet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PREP. Y DISEÑO (J.F)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Desayuno Continental y Americano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Los  alumnos  escuchan exposición  del profesor, 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luego  el  profesor  realiza  clase  demostrativa  de  desayuno  americano</w:t>
            </w:r>
          </w:p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Material:</w:t>
            </w:r>
            <w:r w:rsidDel="00000000" w:rsidR="00000000" w:rsidRPr="00000000">
              <w:rPr>
                <w:rtl w:val="0"/>
              </w:rPr>
              <w:t xml:space="preserve"> Cuaderno, Lápiz, Dispositivo internet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PLANIFICACIÓN (J.F)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El control</w:t>
            </w:r>
          </w:p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Los  alumnos  realizan investigación  y  luego  exponen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Cuaderno, Lápiz, Dispositivo internet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RECEPCIÓN (J.F)</w:t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El control</w:t>
            </w:r>
          </w:p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Los  alumnos  realizan investigación  y  luego  exponen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Cuaderno, Lápiz, Dispositivo internet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PREP. Y DISEÑO (J.F)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Desayuno Continental y Americano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Los  alumnos  escuchan exposición  del profesor, luego  el  profesor  realiza  clase  demostrativa  de  desayuno  americano</w:t>
            </w:r>
          </w:p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Cuaderno, Lápiz, Dispositivo internet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ORIENTACIÓN (J.F)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tolerancia</w:t>
            </w:r>
          </w:p>
          <w:p w:rsidR="00000000" w:rsidDel="00000000" w:rsidP="00000000" w:rsidRDefault="00000000" w:rsidRPr="00000000" w14:paraId="000000A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ninguno.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ONIUZmlPs70fCcfvdUZ2DRWMgg==">AMUW2mXOnuTfUccUpbQXjJCLGAbnmJg34v/qmKmv8wwNq5aeuP9RER3VY+hLBWqqy6pqBjcb5/ZJubX8rXCUMmXgp3nDCDyLJSKzTaMpjz9txlPPSM8BWLs=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2021-04-06T19:36:00Z</dcterms:created>
  <dc:creator>Americo Vespucio</dc:creator>
</cp:coreProperties>
</file>