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03 al 07 de mayo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rPr>
          <w:trHeight w:val="73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4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Actividad:Leen y comprenden texto narrativo mediante estrategias de comprensión lectora.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explícitas referentes al texto.</w:t>
            </w:r>
          </w:p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4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Actividad:Leen y comprenden texto narrativo mediante estrategias de comprensión lectora.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de orden inferencial referentes al texto.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4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Actividad:Leen y comprenden texto narrativo mediante estrategias de comprensión lectora.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valorativas referentes al texto.</w:t>
            </w:r>
          </w:p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(K.F)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4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Actividad:Leen y comprenden texto narrativo mediante estrategias de comprensión lectora.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valorativas referentes al texto.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Ven video y escuchan vocabulario ropa. Dibujan y escriben vestuario.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3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21</w:t>
            </w:r>
          </w:p>
          <w:p w:rsidR="00000000" w:rsidDel="00000000" w:rsidP="00000000" w:rsidRDefault="00000000" w:rsidRPr="00000000" w14:paraId="00000045">
            <w:pPr>
              <w:ind w:right="72.2834645669297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Identificar y  comprender el concepto de perímetro. 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conjunto se calcula el perímetro de diferentes figuras. 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salida, calculan el perímetro de figuras.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mina y goma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21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Identificar y  calcular el concepto de perímetro.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plantean situaciones y figuras donde aplican el cálculo de perímetro., se resuelven en conjunto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mina y goma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Describen cómo nos comunicamos y relacionamos con nuestra familia.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Lápiz y cuaderno.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 través de un PPT ejercitan las notas musicales mediante actividades propuestas.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 , lápiz y goma.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 (K.F)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Creación de obsequio para un ser querido.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-Estuche con lápices.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-Pedazo de cartón de 20x20 cms.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-Cartulina roja de 20 x 20.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-Pedazito de lana (30 cms)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-3 perritos de colgar ropa.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-1 hoja blanca.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-tijeras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-Pegamento.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(K.F)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9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PPT sobre los movimientos que realiza la tierra.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video del contenido y se les plantean algunas preguntas referentes al contenido visto; estas serán respondidas en la próxima clase.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Materiales:cuaderno, lápiz, goma.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(K.F)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Distinguen en power point hemisferios (norte y sur), y líneas imaginarias</w:t>
            </w:r>
            <w:r w:rsidDel="00000000" w:rsidR="00000000" w:rsidRPr="00000000">
              <w:rPr>
                <w:b w:val="1"/>
                <w:color w:val="4d4d4d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(R.T)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sobre anatomía básica: Músculos y función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Patrón de lanzamiento cruzado con mano hábil y menos hábil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general de manipulación y equilibrio por separado y combinado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Responder ticket de salida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par de calcetines para hacerlos pelota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15, 21</w:t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Repaso de patrones y perímetro.</w:t>
            </w:r>
          </w:p>
          <w:p w:rsidR="00000000" w:rsidDel="00000000" w:rsidP="00000000" w:rsidRDefault="00000000" w:rsidRPr="00000000" w14:paraId="000000A2">
            <w:pPr>
              <w:ind w:right="-67.91338582677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resuelven en conjunto diferentes secuencia, identificando patrón y cálculos de perímetro.</w:t>
            </w:r>
          </w:p>
          <w:p w:rsidR="00000000" w:rsidDel="00000000" w:rsidP="00000000" w:rsidRDefault="00000000" w:rsidRPr="00000000" w14:paraId="000000A3">
            <w:pPr>
              <w:ind w:right="-67.91338582677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 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mina y goma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(K.F)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Se dan instrucciones de como contestar ticket de salida.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(K.F)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tema a tratar: la responsabilidad. 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UFH3F342S97MKDhaikXc9WkHQ==">AMUW2mXZXt19CShpVkiy2u2XjDHV5f5xw/FWa+S6olrYfjIh7Cev/gxoZ5Aw+u1E+3kRJi4XcWq+5rTZi9sLIBiwhutyHUxlrgKw3w913BqT6WGx9/wJaPQ=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2021-04-06T16:17:00Z</dcterms:created>
  <dc:creator>Americo Vespucio</dc:creator>
</cp:coreProperties>
</file>