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61DA" w14:textId="452059F1" w:rsidR="009D6227" w:rsidRPr="009D6227" w:rsidRDefault="009D6227" w:rsidP="00FE321A">
      <w:pPr>
        <w:rPr>
          <w:rFonts w:ascii="Arial" w:hAnsi="Arial" w:cs="Arial"/>
          <w:bCs/>
          <w:sz w:val="12"/>
          <w:szCs w:val="12"/>
        </w:rPr>
      </w:pPr>
      <w:r>
        <w:t xml:space="preserve">     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418EB76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057F86">
        <w:rPr>
          <w:rFonts w:ascii="Arial" w:hAnsi="Arial" w:cs="Arial"/>
          <w:bCs/>
          <w:sz w:val="12"/>
          <w:szCs w:val="12"/>
        </w:rPr>
        <w:t>4</w:t>
      </w:r>
      <w:r w:rsidR="006323AC">
        <w:rPr>
          <w:rFonts w:ascii="Arial" w:hAnsi="Arial" w:cs="Arial"/>
          <w:bCs/>
          <w:sz w:val="12"/>
          <w:szCs w:val="12"/>
        </w:rPr>
        <w:t xml:space="preserve">° Básico 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09B44080" w14:textId="0A698E7C" w:rsidR="009D6227" w:rsidRPr="00FE321A" w:rsidRDefault="009D6227" w:rsidP="009D6227">
      <w:pPr>
        <w:spacing w:after="0"/>
        <w:rPr>
          <w:rFonts w:cs="Arial"/>
          <w:bCs/>
          <w:sz w:val="20"/>
          <w:szCs w:val="16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="00FE321A">
        <w:rPr>
          <w:rFonts w:ascii="Arial" w:hAnsi="Arial" w:cs="Arial"/>
          <w:bCs/>
          <w:sz w:val="12"/>
          <w:szCs w:val="12"/>
        </w:rPr>
        <w:t>/2020</w:t>
      </w:r>
      <w:r w:rsidRPr="009D6227">
        <w:rPr>
          <w:rFonts w:ascii="Arial" w:hAnsi="Arial" w:cs="Arial"/>
          <w:bCs/>
          <w:sz w:val="14"/>
          <w:szCs w:val="14"/>
        </w:rPr>
        <w:t xml:space="preserve">         </w:t>
      </w:r>
    </w:p>
    <w:p w14:paraId="631B34A2" w14:textId="3080615A" w:rsidR="009D6227" w:rsidRPr="00FE321A" w:rsidRDefault="006323AC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FE321A">
        <w:rPr>
          <w:rFonts w:ascii="Arial" w:hAnsi="Arial" w:cs="Arial"/>
          <w:b/>
          <w:sz w:val="24"/>
          <w:szCs w:val="20"/>
        </w:rPr>
        <w:t xml:space="preserve">Guía de aprendizaje </w:t>
      </w:r>
    </w:p>
    <w:p w14:paraId="25BF054B" w14:textId="1B4F70EC" w:rsidR="00B87FE1" w:rsidRDefault="00057F86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FE321A">
        <w:rPr>
          <w:rFonts w:ascii="Arial" w:hAnsi="Arial" w:cs="Arial"/>
          <w:b/>
          <w:sz w:val="24"/>
          <w:szCs w:val="20"/>
        </w:rPr>
        <w:t>Cuarto</w:t>
      </w:r>
      <w:r w:rsidR="00B87FE1" w:rsidRPr="00FE321A">
        <w:rPr>
          <w:rFonts w:ascii="Arial" w:hAnsi="Arial" w:cs="Arial"/>
          <w:b/>
          <w:sz w:val="24"/>
          <w:szCs w:val="20"/>
        </w:rPr>
        <w:t xml:space="preserve"> básico A</w:t>
      </w:r>
    </w:p>
    <w:p w14:paraId="14BAA02D" w14:textId="77777777" w:rsidR="00FE321A" w:rsidRPr="00FE321A" w:rsidRDefault="00FE321A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611A8FFF" w:rsidR="00835CD7" w:rsidRPr="00B87FE1" w:rsidRDefault="00057F86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5F4EDB0" w14:textId="4371F10A" w:rsidR="00831322" w:rsidRPr="00FE321A" w:rsidRDefault="00831322" w:rsidP="00FE3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322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284B6" wp14:editId="41A40A75">
                <wp:simplePos x="0" y="0"/>
                <wp:positionH relativeFrom="column">
                  <wp:posOffset>251460</wp:posOffset>
                </wp:positionH>
                <wp:positionV relativeFrom="paragraph">
                  <wp:posOffset>1172845</wp:posOffset>
                </wp:positionV>
                <wp:extent cx="5107940" cy="980440"/>
                <wp:effectExtent l="0" t="0" r="1651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980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D500" w14:textId="7E2F0BD7" w:rsidR="00831322" w:rsidRPr="00FE321A" w:rsidRDefault="00831322" w:rsidP="0083132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21A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Importante:</w:t>
                            </w:r>
                            <w:r w:rsidRPr="00FE321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desarrollar estas actividades estas trabajando habilidades para mejorar y mantener la capacidad de concentración en todas sus modalidades como: atención focalizada, sostenida, selectiva.</w:t>
                            </w:r>
                          </w:p>
                          <w:p w14:paraId="32EB040C" w14:textId="3BEC08E6" w:rsidR="00831322" w:rsidRPr="00831322" w:rsidRDefault="0083132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.8pt;margin-top:92.35pt;width:402.2pt;height:7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" fillcolor="white [3201]" strokecolor="#c0504d [3205]" strokeweight="2pt">
                <v:textbox>
                  <w:txbxContent>
                    <w:p w14:paraId="3EFBD500" w14:textId="7E2F0BD7" w:rsidR="00831322" w:rsidRPr="00FE321A" w:rsidRDefault="00831322" w:rsidP="00831322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321A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Importante:</w:t>
                      </w:r>
                      <w:r w:rsidRPr="00FE321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desarrollar estas actividades estas trabajando habilidades para mejorar y mantener la capacidad de concentración en todas sus modalidades como: atención focalizada, sostenida, selectiva.</w:t>
                      </w:r>
                    </w:p>
                    <w:p w14:paraId="32EB040C" w14:textId="3BEC08E6" w:rsidR="00831322" w:rsidRPr="00831322" w:rsidRDefault="0083132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8F2B0" w14:textId="77777777" w:rsidR="00831322" w:rsidRPr="00831322" w:rsidRDefault="00831322" w:rsidP="0083132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4F657C0" w14:textId="5443B17E" w:rsidR="001F0BD3" w:rsidRPr="008058A6" w:rsidRDefault="008058A6" w:rsidP="008058A6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58A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15DF" wp14:editId="57934530">
                <wp:simplePos x="0" y="0"/>
                <wp:positionH relativeFrom="column">
                  <wp:posOffset>3663987</wp:posOffset>
                </wp:positionH>
                <wp:positionV relativeFrom="paragraph">
                  <wp:posOffset>12401</wp:posOffset>
                </wp:positionV>
                <wp:extent cx="375920" cy="408193"/>
                <wp:effectExtent l="0" t="0" r="24130" b="11430"/>
                <wp:wrapNone/>
                <wp:docPr id="5" name="Pentágono re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08193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CAD4F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5" o:spid="_x0000_s1026" type="#_x0000_t56" style="position:absolute;margin-left:288.5pt;margin-top:1pt;width:29.6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" fillcolor="#4f81bd [3204]" strokecolor="#243f60 [1604]" strokeweight="2pt"/>
            </w:pict>
          </mc:Fallback>
        </mc:AlternateContent>
      </w:r>
      <w:r w:rsidRPr="008058A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1C1C" wp14:editId="4BBF8274">
                <wp:simplePos x="0" y="0"/>
                <wp:positionH relativeFrom="column">
                  <wp:posOffset>3093832</wp:posOffset>
                </wp:positionH>
                <wp:positionV relativeFrom="paragraph">
                  <wp:posOffset>33916</wp:posOffset>
                </wp:positionV>
                <wp:extent cx="333375" cy="365760"/>
                <wp:effectExtent l="0" t="0" r="28575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E8F5D2" id="Rectángulo 4" o:spid="_x0000_s1026" style="position:absolute;margin-left:243.6pt;margin-top:2.65pt;width:26.25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Pr="008058A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0DEE" wp14:editId="1BC33499">
                <wp:simplePos x="0" y="0"/>
                <wp:positionH relativeFrom="column">
                  <wp:posOffset>2545192</wp:posOffset>
                </wp:positionH>
                <wp:positionV relativeFrom="paragraph">
                  <wp:posOffset>44675</wp:posOffset>
                </wp:positionV>
                <wp:extent cx="354965" cy="376518"/>
                <wp:effectExtent l="0" t="0" r="26035" b="24130"/>
                <wp:wrapNone/>
                <wp:docPr id="3" name="Romb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7651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7F06E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" o:spid="_x0000_s1026" type="#_x0000_t4" style="position:absolute;margin-left:200.4pt;margin-top:3.5pt;width:27.95pt;height:2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2E4989" w:rsidRPr="008058A6">
        <w:rPr>
          <w:rFonts w:ascii="Arial" w:hAnsi="Arial" w:cs="Arial"/>
          <w:b/>
          <w:bCs/>
          <w:sz w:val="24"/>
          <w:szCs w:val="24"/>
        </w:rPr>
        <w:t>Actividad</w:t>
      </w:r>
      <w:r w:rsidR="00AD09A8" w:rsidRPr="008058A6">
        <w:rPr>
          <w:rFonts w:ascii="Arial" w:hAnsi="Arial" w:cs="Arial"/>
          <w:b/>
          <w:sz w:val="24"/>
          <w:szCs w:val="24"/>
        </w:rPr>
        <w:t xml:space="preserve"> de percepción:</w:t>
      </w:r>
    </w:p>
    <w:p w14:paraId="577BA04D" w14:textId="77F538AF" w:rsidR="001F0BD3" w:rsidRPr="00831322" w:rsidRDefault="008058A6" w:rsidP="00FE321A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8058A6">
        <w:rPr>
          <w:rFonts w:ascii="Arial" w:hAnsi="Arial" w:cs="Arial"/>
          <w:sz w:val="24"/>
          <w:szCs w:val="24"/>
        </w:rPr>
        <w:t xml:space="preserve">Cuente el número de formas                                </w:t>
      </w:r>
      <w:r>
        <w:rPr>
          <w:rFonts w:ascii="Arial" w:hAnsi="Arial" w:cs="Arial"/>
          <w:sz w:val="24"/>
          <w:szCs w:val="24"/>
        </w:rPr>
        <w:t xml:space="preserve">         que hay en cada columna. </w:t>
      </w:r>
      <w:r w:rsidR="00FE321A">
        <w:rPr>
          <w:noProof/>
          <w:lang w:eastAsia="es-CL"/>
        </w:rPr>
        <w:drawing>
          <wp:inline distT="0" distB="0" distL="0" distR="0" wp14:anchorId="158C8ACB" wp14:editId="4BB5451E">
            <wp:extent cx="5871806" cy="4124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564" cy="413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D566" w14:textId="089A3092" w:rsidR="002B7194" w:rsidRDefault="002B7194" w:rsidP="006562B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4BA6D2" w14:textId="21761A5C" w:rsidR="002E4989" w:rsidRDefault="002E4989" w:rsidP="00656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37E98039" w14:textId="7817F78A" w:rsidR="009C31A9" w:rsidRPr="00FE321A" w:rsidRDefault="001F0BD3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</w:t>
      </w:r>
    </w:p>
    <w:p w14:paraId="64F70A2C" w14:textId="77777777" w:rsidR="009C31A9" w:rsidRDefault="009C31A9" w:rsidP="006562B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D166437" w14:textId="09BE0886" w:rsidR="009C31A9" w:rsidRDefault="009C31A9" w:rsidP="009C31A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C31A9">
        <w:rPr>
          <w:rFonts w:ascii="Arial" w:hAnsi="Arial" w:cs="Arial"/>
          <w:b/>
          <w:bCs/>
          <w:sz w:val="24"/>
          <w:szCs w:val="24"/>
        </w:rPr>
        <w:t>Actividad de atención:</w:t>
      </w:r>
    </w:p>
    <w:p w14:paraId="4A806656" w14:textId="77777777" w:rsidR="00FE321A" w:rsidRPr="009C31A9" w:rsidRDefault="00FE321A" w:rsidP="00FE321A">
      <w:pPr>
        <w:pStyle w:val="Prrafodelista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5FCD999" w14:textId="173E9FDA" w:rsidR="00647F78" w:rsidRPr="009C31A9" w:rsidRDefault="009C31A9" w:rsidP="009C31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C31A9">
        <w:rPr>
          <w:rFonts w:ascii="Arial" w:hAnsi="Arial" w:cs="Arial"/>
          <w:bCs/>
          <w:sz w:val="24"/>
          <w:szCs w:val="24"/>
        </w:rPr>
        <w:t>Rodea con un circulo solo los números que encuentres</w:t>
      </w:r>
      <w:r w:rsidR="004741E8" w:rsidRPr="009C31A9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p w14:paraId="55EB230E" w14:textId="706FFF5D" w:rsidR="004741E8" w:rsidRDefault="004741E8" w:rsidP="004741E8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45177CAE" w14:textId="5B713311" w:rsidR="0042642D" w:rsidRDefault="009C31A9" w:rsidP="00ED3510">
      <w:pPr>
        <w:spacing w:after="0"/>
        <w:jc w:val="both"/>
        <w:rPr>
          <w:rFonts w:ascii="Arial" w:hAnsi="Arial" w:cs="Arial"/>
          <w:b/>
          <w:bCs/>
          <w:sz w:val="96"/>
          <w:szCs w:val="96"/>
        </w:rPr>
      </w:pPr>
      <w:r>
        <w:rPr>
          <w:noProof/>
          <w:lang w:eastAsia="es-CL"/>
        </w:rPr>
        <w:drawing>
          <wp:inline distT="0" distB="0" distL="0" distR="0" wp14:anchorId="6032BBFC" wp14:editId="1267E90A">
            <wp:extent cx="5612130" cy="355028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3169" w14:textId="716A0ED4" w:rsidR="009D26C8" w:rsidRDefault="009D26C8" w:rsidP="00ED3510">
      <w:pPr>
        <w:spacing w:after="0"/>
        <w:jc w:val="both"/>
        <w:rPr>
          <w:rFonts w:ascii="Arial" w:hAnsi="Arial" w:cs="Arial"/>
          <w:b/>
          <w:bCs/>
          <w:sz w:val="96"/>
          <w:szCs w:val="96"/>
        </w:rPr>
      </w:pPr>
    </w:p>
    <w:p w14:paraId="2AD9DD60" w14:textId="5CBA4807" w:rsidR="009D26C8" w:rsidRPr="004741E8" w:rsidRDefault="009D26C8" w:rsidP="00ED3510">
      <w:pPr>
        <w:spacing w:after="0"/>
        <w:jc w:val="both"/>
        <w:rPr>
          <w:rFonts w:ascii="Arial" w:hAnsi="Arial" w:cs="Arial"/>
          <w:b/>
          <w:bCs/>
          <w:sz w:val="96"/>
          <w:szCs w:val="96"/>
        </w:rPr>
      </w:pPr>
      <w:r>
        <w:rPr>
          <w:noProof/>
          <w:lang w:val="en-US"/>
        </w:rPr>
        <w:t xml:space="preserve">                                        </w:t>
      </w:r>
      <w:r>
        <w:rPr>
          <w:noProof/>
          <w:lang w:eastAsia="es-CL"/>
        </w:rPr>
        <w:drawing>
          <wp:inline distT="0" distB="0" distL="0" distR="0" wp14:anchorId="5E9126B0" wp14:editId="1E4E5567">
            <wp:extent cx="3776869" cy="762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2926" cy="76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6C8" w:rsidRPr="004741E8" w:rsidSect="001F0BD3">
      <w:head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DCD7" w14:textId="77777777" w:rsidR="00DF5ED1" w:rsidRDefault="00DF5ED1" w:rsidP="009D6227">
      <w:pPr>
        <w:spacing w:after="0" w:line="240" w:lineRule="auto"/>
      </w:pPr>
      <w:r>
        <w:separator/>
      </w:r>
    </w:p>
  </w:endnote>
  <w:endnote w:type="continuationSeparator" w:id="0">
    <w:p w14:paraId="6CBA6645" w14:textId="77777777" w:rsidR="00DF5ED1" w:rsidRDefault="00DF5ED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CF614" w14:textId="77777777" w:rsidR="00DF5ED1" w:rsidRDefault="00DF5ED1" w:rsidP="009D6227">
      <w:pPr>
        <w:spacing w:after="0" w:line="240" w:lineRule="auto"/>
      </w:pPr>
      <w:r>
        <w:separator/>
      </w:r>
    </w:p>
  </w:footnote>
  <w:footnote w:type="continuationSeparator" w:id="0">
    <w:p w14:paraId="4261092A" w14:textId="77777777" w:rsidR="00DF5ED1" w:rsidRDefault="00DF5ED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1369747C" w:rsidR="00057F86" w:rsidRDefault="00057F86" w:rsidP="00FE321A">
    <w:pPr>
      <w:pStyle w:val="Encabezado"/>
      <w:jc w:val="right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21A">
      <w:t xml:space="preserve">Semana del 20 al 24 de julio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2327F57"/>
    <w:multiLevelType w:val="hybridMultilevel"/>
    <w:tmpl w:val="06E8586C"/>
    <w:lvl w:ilvl="0" w:tplc="19B0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0FE2"/>
    <w:multiLevelType w:val="hybridMultilevel"/>
    <w:tmpl w:val="EF543338"/>
    <w:lvl w:ilvl="0" w:tplc="EA80CF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47D60"/>
    <w:multiLevelType w:val="hybridMultilevel"/>
    <w:tmpl w:val="C7020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4857"/>
    <w:multiLevelType w:val="hybridMultilevel"/>
    <w:tmpl w:val="96086062"/>
    <w:lvl w:ilvl="0" w:tplc="8B825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E7B88"/>
    <w:multiLevelType w:val="hybridMultilevel"/>
    <w:tmpl w:val="8204504E"/>
    <w:lvl w:ilvl="0" w:tplc="C0725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60E"/>
    <w:multiLevelType w:val="hybridMultilevel"/>
    <w:tmpl w:val="25FE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F86"/>
    <w:rsid w:val="00083DCB"/>
    <w:rsid w:val="00093840"/>
    <w:rsid w:val="000F0FFE"/>
    <w:rsid w:val="001124BA"/>
    <w:rsid w:val="001169F5"/>
    <w:rsid w:val="00134724"/>
    <w:rsid w:val="001C1613"/>
    <w:rsid w:val="001C5C8B"/>
    <w:rsid w:val="001E1A53"/>
    <w:rsid w:val="001F0BD3"/>
    <w:rsid w:val="002064E2"/>
    <w:rsid w:val="0028329B"/>
    <w:rsid w:val="002B3991"/>
    <w:rsid w:val="002B7194"/>
    <w:rsid w:val="002E1463"/>
    <w:rsid w:val="002E4989"/>
    <w:rsid w:val="00385E92"/>
    <w:rsid w:val="003F72D4"/>
    <w:rsid w:val="0040141E"/>
    <w:rsid w:val="00425F53"/>
    <w:rsid w:val="0042642D"/>
    <w:rsid w:val="004435F3"/>
    <w:rsid w:val="004741E8"/>
    <w:rsid w:val="004A4827"/>
    <w:rsid w:val="00523DC9"/>
    <w:rsid w:val="00524DFE"/>
    <w:rsid w:val="005A55CA"/>
    <w:rsid w:val="00613909"/>
    <w:rsid w:val="006323AC"/>
    <w:rsid w:val="0064172C"/>
    <w:rsid w:val="00647F78"/>
    <w:rsid w:val="006562B9"/>
    <w:rsid w:val="006A0866"/>
    <w:rsid w:val="006C4845"/>
    <w:rsid w:val="006E795D"/>
    <w:rsid w:val="006F643E"/>
    <w:rsid w:val="00701206"/>
    <w:rsid w:val="00751A08"/>
    <w:rsid w:val="007F0C9F"/>
    <w:rsid w:val="008058A6"/>
    <w:rsid w:val="00831322"/>
    <w:rsid w:val="00835CD7"/>
    <w:rsid w:val="00845E33"/>
    <w:rsid w:val="00855715"/>
    <w:rsid w:val="008932BB"/>
    <w:rsid w:val="008C6928"/>
    <w:rsid w:val="008F3540"/>
    <w:rsid w:val="009820D9"/>
    <w:rsid w:val="009A0789"/>
    <w:rsid w:val="009C1859"/>
    <w:rsid w:val="009C31A9"/>
    <w:rsid w:val="009D26C8"/>
    <w:rsid w:val="009D6227"/>
    <w:rsid w:val="009E5D01"/>
    <w:rsid w:val="00A12F11"/>
    <w:rsid w:val="00A27C8E"/>
    <w:rsid w:val="00AB27F4"/>
    <w:rsid w:val="00AD09A8"/>
    <w:rsid w:val="00B54ED2"/>
    <w:rsid w:val="00B81232"/>
    <w:rsid w:val="00B87FE1"/>
    <w:rsid w:val="00C14798"/>
    <w:rsid w:val="00C36175"/>
    <w:rsid w:val="00CC0339"/>
    <w:rsid w:val="00CD24A4"/>
    <w:rsid w:val="00CF51BA"/>
    <w:rsid w:val="00D02C2D"/>
    <w:rsid w:val="00D3062A"/>
    <w:rsid w:val="00D611D6"/>
    <w:rsid w:val="00DC5FC1"/>
    <w:rsid w:val="00DC72FC"/>
    <w:rsid w:val="00DE4C1E"/>
    <w:rsid w:val="00DF5ED1"/>
    <w:rsid w:val="00ED3384"/>
    <w:rsid w:val="00ED3510"/>
    <w:rsid w:val="00ED7FF1"/>
    <w:rsid w:val="00EE6D1B"/>
    <w:rsid w:val="00F379D4"/>
    <w:rsid w:val="00F50835"/>
    <w:rsid w:val="00F71DB0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B777-D325-4257-8FE2-C02A656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2020-07-16T11:22:00Z</dcterms:created>
  <dcterms:modified xsi:type="dcterms:W3CDTF">2020-07-17T01:32:00Z</dcterms:modified>
</cp:coreProperties>
</file>