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A" w:rsidRDefault="00D61DCC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SONIDO</w:t>
      </w:r>
      <w:r w:rsidR="00200ADF">
        <w:rPr>
          <w:b/>
          <w:sz w:val="28"/>
        </w:rPr>
        <w:t xml:space="preserve"> </w:t>
      </w:r>
      <w:r w:rsidR="008E7A14">
        <w:rPr>
          <w:b/>
          <w:sz w:val="28"/>
        </w:rPr>
        <w:t>INICIAL VOCÁLICO “U”</w:t>
      </w:r>
      <w:r w:rsidR="00AC25A6" w:rsidRPr="00AC25A6">
        <w:t xml:space="preserve"> </w:t>
      </w:r>
    </w:p>
    <w:p w:rsidR="00200ADF" w:rsidRDefault="00200ADF" w:rsidP="00200ADF">
      <w:pPr>
        <w:pStyle w:val="Encabezado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00ADF" w:rsidTr="00D10CC8">
        <w:trPr>
          <w:trHeight w:val="750"/>
        </w:trPr>
        <w:tc>
          <w:tcPr>
            <w:tcW w:w="9779" w:type="dxa"/>
            <w:tcBorders>
              <w:bottom w:val="single" w:sz="4" w:space="0" w:color="auto"/>
            </w:tcBorders>
          </w:tcPr>
          <w:p w:rsidR="00200ADF" w:rsidRPr="00200ADF" w:rsidRDefault="00200ADF" w:rsidP="00D10CC8">
            <w:pPr>
              <w:pStyle w:val="Encabezado"/>
              <w:rPr>
                <w:sz w:val="28"/>
              </w:rPr>
            </w:pPr>
            <w:r>
              <w:rPr>
                <w:b/>
                <w:sz w:val="28"/>
              </w:rPr>
              <w:t xml:space="preserve">ACTIVIDAD 1: </w:t>
            </w:r>
            <w:r w:rsidR="00D10CC8">
              <w:rPr>
                <w:sz w:val="28"/>
              </w:rPr>
              <w:t>Busca</w:t>
            </w:r>
            <w:r w:rsidR="00AC25A6">
              <w:rPr>
                <w:sz w:val="28"/>
              </w:rPr>
              <w:t xml:space="preserve"> y recorta</w:t>
            </w:r>
            <w:r w:rsidR="00D10CC8">
              <w:rPr>
                <w:sz w:val="28"/>
              </w:rPr>
              <w:t xml:space="preserve"> </w:t>
            </w:r>
            <w:r w:rsidR="00AC25A6">
              <w:rPr>
                <w:sz w:val="28"/>
              </w:rPr>
              <w:t xml:space="preserve">en libros o revistas </w:t>
            </w:r>
            <w:r w:rsidR="00D10CC8">
              <w:rPr>
                <w:sz w:val="28"/>
              </w:rPr>
              <w:t>objetos que comiencen con “U”</w:t>
            </w:r>
            <w:r w:rsidR="00AC25A6">
              <w:rPr>
                <w:sz w:val="28"/>
              </w:rPr>
              <w:t>, luego</w:t>
            </w:r>
            <w:r w:rsidR="00D10CC8">
              <w:rPr>
                <w:sz w:val="28"/>
              </w:rPr>
              <w:t xml:space="preserve"> pégalos dentro de la</w:t>
            </w:r>
            <w:r w:rsidR="00AC25A6">
              <w:rPr>
                <w:sz w:val="28"/>
              </w:rPr>
              <w:t>s</w:t>
            </w:r>
            <w:r w:rsidR="00D10CC8">
              <w:rPr>
                <w:sz w:val="28"/>
              </w:rPr>
              <w:t xml:space="preserve"> vocal</w:t>
            </w:r>
            <w:r w:rsidR="00AC25A6">
              <w:rPr>
                <w:sz w:val="28"/>
              </w:rPr>
              <w:t>es</w:t>
            </w:r>
            <w:r w:rsidR="00D10CC8">
              <w:rPr>
                <w:sz w:val="28"/>
              </w:rPr>
              <w:t>.</w:t>
            </w:r>
            <w:r w:rsidR="00AC25A6">
              <w:rPr>
                <w:sz w:val="28"/>
              </w:rPr>
              <w:t xml:space="preserve"> Si quieres, puedes dibujar los objetos.</w:t>
            </w:r>
          </w:p>
        </w:tc>
      </w:tr>
      <w:tr w:rsidR="00D10CC8" w:rsidTr="00D10CC8">
        <w:trPr>
          <w:trHeight w:val="6053"/>
        </w:trPr>
        <w:tc>
          <w:tcPr>
            <w:tcW w:w="9779" w:type="dxa"/>
            <w:tcBorders>
              <w:top w:val="single" w:sz="4" w:space="0" w:color="auto"/>
            </w:tcBorders>
          </w:tcPr>
          <w:p w:rsidR="00D10CC8" w:rsidRDefault="00AC25A6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134532</wp:posOffset>
                  </wp:positionH>
                  <wp:positionV relativeFrom="paragraph">
                    <wp:posOffset>86426</wp:posOffset>
                  </wp:positionV>
                  <wp:extent cx="3160505" cy="3216165"/>
                  <wp:effectExtent l="19050" t="0" r="1795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505" cy="321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3350260</wp:posOffset>
                  </wp:positionH>
                  <wp:positionV relativeFrom="paragraph">
                    <wp:posOffset>152400</wp:posOffset>
                  </wp:positionV>
                  <wp:extent cx="548640" cy="557530"/>
                  <wp:effectExtent l="19050" t="0" r="3810" b="0"/>
                  <wp:wrapNone/>
                  <wp:docPr id="5" name="Imagen 18" descr="Ojo Femenino Humano De Dibujos Animados Con Ilustración De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jo Femenino Humano De Dibujos Animados Con Ilustración De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150495</wp:posOffset>
                  </wp:positionV>
                  <wp:extent cx="1964055" cy="1471930"/>
                  <wp:effectExtent l="1905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47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0CC8" w:rsidRDefault="00AC25A6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77470</wp:posOffset>
                  </wp:positionV>
                  <wp:extent cx="919480" cy="1102995"/>
                  <wp:effectExtent l="1905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3444718</wp:posOffset>
                  </wp:positionH>
                  <wp:positionV relativeFrom="paragraph">
                    <wp:posOffset>18737</wp:posOffset>
                  </wp:positionV>
                  <wp:extent cx="454693" cy="498763"/>
                  <wp:effectExtent l="19050" t="0" r="2507" b="0"/>
                  <wp:wrapNone/>
                  <wp:docPr id="3" name="Imagen 21" descr="ᐈ Como se escribe ilustraciones vectores de stock, ilust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ᐈ Como se escribe ilustraciones vectores de stock, ilust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93" cy="49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sz w:val="28"/>
              </w:rPr>
            </w:pPr>
          </w:p>
          <w:p w:rsidR="00D10CC8" w:rsidRDefault="00D10CC8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1175056</wp:posOffset>
                  </wp:positionH>
                  <wp:positionV relativeFrom="paragraph">
                    <wp:posOffset>46946</wp:posOffset>
                  </wp:positionV>
                  <wp:extent cx="3851012" cy="4524704"/>
                  <wp:effectExtent l="1905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012" cy="452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  <w:p w:rsidR="00AC25A6" w:rsidRDefault="00AC25A6" w:rsidP="00200ADF">
            <w:pPr>
              <w:pStyle w:val="Encabezado"/>
              <w:rPr>
                <w:b/>
                <w:sz w:val="28"/>
              </w:rPr>
            </w:pPr>
          </w:p>
        </w:tc>
      </w:tr>
    </w:tbl>
    <w:p w:rsidR="00200ADF" w:rsidRDefault="00200ADF" w:rsidP="00200ADF">
      <w:pPr>
        <w:pStyle w:val="Encabezado"/>
        <w:jc w:val="center"/>
        <w:rPr>
          <w:b/>
          <w:sz w:val="28"/>
        </w:rPr>
        <w:sectPr w:rsidR="00200ADF" w:rsidSect="00047FFA">
          <w:headerReference w:type="default" r:id="rId13"/>
          <w:footerReference w:type="default" r:id="rId14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DD2BD5" w:rsidRDefault="00DD2BD5" w:rsidP="00200ADF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lastRenderedPageBreak/>
        <w:t>CLASIFICAR</w:t>
      </w:r>
    </w:p>
    <w:tbl>
      <w:tblPr>
        <w:tblStyle w:val="Tablaconcuadrcula"/>
        <w:tblpPr w:leftFromText="141" w:rightFromText="141" w:vertAnchor="text" w:horzAnchor="margin" w:tblpY="166"/>
        <w:tblW w:w="0" w:type="auto"/>
        <w:tblLook w:val="04A0"/>
      </w:tblPr>
      <w:tblGrid>
        <w:gridCol w:w="9747"/>
      </w:tblGrid>
      <w:tr w:rsidR="00200ADF" w:rsidTr="00200ADF">
        <w:trPr>
          <w:trHeight w:val="422"/>
        </w:trPr>
        <w:tc>
          <w:tcPr>
            <w:tcW w:w="9747" w:type="dxa"/>
            <w:shd w:val="clear" w:color="auto" w:fill="FFFFFF" w:themeFill="background1"/>
          </w:tcPr>
          <w:p w:rsidR="00200ADF" w:rsidRPr="00060E57" w:rsidRDefault="00200ADF" w:rsidP="008E7A1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ACTIVIDAD 1</w:t>
            </w:r>
            <w:r w:rsidRPr="00B1796E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8E7A14">
              <w:rPr>
                <w:sz w:val="28"/>
              </w:rPr>
              <w:t>Recorta los siguientes objetos y clasifícalos pegándolos en las habitaciones de la siguiente página según corresponda.</w:t>
            </w:r>
            <w:r>
              <w:rPr>
                <w:sz w:val="28"/>
              </w:rPr>
              <w:t xml:space="preserve"> </w:t>
            </w:r>
          </w:p>
        </w:tc>
      </w:tr>
      <w:tr w:rsidR="00200ADF" w:rsidTr="00B9741E">
        <w:trPr>
          <w:trHeight w:val="12041"/>
        </w:trPr>
        <w:tc>
          <w:tcPr>
            <w:tcW w:w="9747" w:type="dxa"/>
            <w:shd w:val="clear" w:color="auto" w:fill="FFFFFF" w:themeFill="background1"/>
          </w:tcPr>
          <w:p w:rsidR="00200ADF" w:rsidRDefault="00200ADF" w:rsidP="00200ADF"/>
          <w:p w:rsidR="00B9741E" w:rsidRDefault="00B9741E" w:rsidP="00200ADF"/>
          <w:p w:rsidR="00B9741E" w:rsidRDefault="00200ADF" w:rsidP="00200ADF">
            <w:pPr>
              <w:autoSpaceDE w:val="0"/>
              <w:autoSpaceDN w:val="0"/>
              <w:adjustRightInd w:val="0"/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   </w:t>
            </w:r>
          </w:p>
          <w:p w:rsidR="00200ADF" w:rsidRDefault="00200ADF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color w:val="1A1A1A"/>
                <w:sz w:val="32"/>
                <w:szCs w:val="36"/>
              </w:rPr>
              <w:t xml:space="preserve"> </w:t>
            </w: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Default="00D10CC8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  <w:r>
              <w:rPr>
                <w:rFonts w:cs="Calibri"/>
                <w:b/>
                <w:noProof/>
                <w:color w:val="1A1A1A"/>
                <w:sz w:val="32"/>
                <w:szCs w:val="36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88900</wp:posOffset>
                  </wp:positionV>
                  <wp:extent cx="6846570" cy="2495550"/>
                  <wp:effectExtent l="0" t="2171700" r="0" b="21526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4657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A14" w:rsidRDefault="008E7A14" w:rsidP="00200ADF">
            <w:pPr>
              <w:autoSpaceDE w:val="0"/>
              <w:autoSpaceDN w:val="0"/>
              <w:adjustRightInd w:val="0"/>
              <w:rPr>
                <w:rFonts w:cs="Calibri"/>
                <w:b/>
                <w:color w:val="1A1A1A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  <w:r>
              <w:rPr>
                <w:rFonts w:cs="Calibri"/>
                <w:sz w:val="32"/>
                <w:szCs w:val="36"/>
              </w:rPr>
              <w:tab/>
            </w:r>
          </w:p>
          <w:p w:rsidR="008E7A14" w:rsidRDefault="008E7A14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</w:p>
          <w:p w:rsidR="008E7A14" w:rsidRDefault="008E7A14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</w:p>
          <w:p w:rsidR="008E7A14" w:rsidRPr="008E7A14" w:rsidRDefault="008E7A14" w:rsidP="008E7A14">
            <w:pPr>
              <w:tabs>
                <w:tab w:val="left" w:pos="4140"/>
              </w:tabs>
              <w:rPr>
                <w:rFonts w:cs="Calibri"/>
                <w:sz w:val="32"/>
                <w:szCs w:val="36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9779"/>
      </w:tblGrid>
      <w:tr w:rsidR="008E7A14" w:rsidTr="008E7A14">
        <w:tc>
          <w:tcPr>
            <w:tcW w:w="9779" w:type="dxa"/>
          </w:tcPr>
          <w:p w:rsidR="008E7A14" w:rsidRDefault="008E7A14" w:rsidP="008E7A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COCINA</w:t>
            </w: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22225</wp:posOffset>
                  </wp:positionV>
                  <wp:extent cx="5934075" cy="3867150"/>
                  <wp:effectExtent l="19050" t="0" r="9525" b="0"/>
                  <wp:wrapNone/>
                  <wp:docPr id="7" name="Imagen 7" descr="https://i1.wp.com/www.imageneseducativas.com/wp-content/uploads/2018/06/Divertidas-actividades-para-clasificar-elementos-8.jpg?resize=720%2C498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1.wp.com/www.imageneseducativas.com/wp-content/uploads/2018/06/Divertidas-actividades-para-clasificar-elementos-8.jpg?resize=720%2C498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BAÑO</w:t>
            </w: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13335</wp:posOffset>
                  </wp:positionV>
                  <wp:extent cx="5943600" cy="3810000"/>
                  <wp:effectExtent l="19050" t="0" r="0" b="0"/>
                  <wp:wrapNone/>
                  <wp:docPr id="10" name="Imagen 10" descr="https://i2.wp.com/www.imageneseducativas.com/wp-content/uploads/2018/06/Divertidas-actividades-para-clasificar-elementos-11.jpg?resize=720%2C498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2.wp.com/www.imageneseducativas.com/wp-content/uploads/2018/06/Divertidas-actividades-para-clasificar-elementos-11.jpg?resize=720%2C498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jc w:val="center"/>
              <w:rPr>
                <w:b/>
                <w:sz w:val="28"/>
              </w:rPr>
            </w:pPr>
          </w:p>
          <w:p w:rsidR="008E7A14" w:rsidRDefault="008E7A14" w:rsidP="008E7A14">
            <w:pPr>
              <w:rPr>
                <w:b/>
                <w:sz w:val="28"/>
              </w:rPr>
            </w:pPr>
          </w:p>
        </w:tc>
      </w:tr>
    </w:tbl>
    <w:p w:rsidR="00DD2BD5" w:rsidRDefault="00DD2BD5" w:rsidP="00B9741E">
      <w:pPr>
        <w:rPr>
          <w:b/>
          <w:sz w:val="28"/>
        </w:rPr>
      </w:pPr>
    </w:p>
    <w:sectPr w:rsidR="00DD2BD5" w:rsidSect="00047FFA">
      <w:headerReference w:type="default" r:id="rId18"/>
      <w:footerReference w:type="default" r:id="rId1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50" w:rsidRDefault="00A61550" w:rsidP="000332A1">
      <w:pPr>
        <w:spacing w:after="0" w:line="240" w:lineRule="auto"/>
      </w:pPr>
      <w:r>
        <w:separator/>
      </w:r>
    </w:p>
  </w:endnote>
  <w:endnote w:type="continuationSeparator" w:id="1">
    <w:p w:rsidR="00A61550" w:rsidRDefault="00A61550" w:rsidP="000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8B7A5A" w:rsidRDefault="008F129F" w:rsidP="000332A1">
    <w:pPr>
      <w:pStyle w:val="Piedepgina"/>
      <w:rPr>
        <w:b/>
      </w:rPr>
    </w:pPr>
    <w:r>
      <w:rPr>
        <w:b/>
      </w:rPr>
      <w:t xml:space="preserve">CURSO: PREKINDER   </w:t>
    </w:r>
    <w:r>
      <w:rPr>
        <w:b/>
      </w:rPr>
      <w:tab/>
    </w:r>
    <w:r>
      <w:rPr>
        <w:b/>
      </w:rPr>
      <w:tab/>
      <w:t>DX: TEL</w:t>
    </w:r>
  </w:p>
  <w:p w:rsidR="008F129F" w:rsidRDefault="008F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50" w:rsidRDefault="00A61550" w:rsidP="000332A1">
      <w:pPr>
        <w:spacing w:after="0" w:line="240" w:lineRule="auto"/>
      </w:pPr>
      <w:r>
        <w:separator/>
      </w:r>
    </w:p>
  </w:footnote>
  <w:footnote w:type="continuationSeparator" w:id="1">
    <w:p w:rsidR="00A61550" w:rsidRDefault="00A61550" w:rsidP="000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2775B7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3284220</wp:posOffset>
          </wp:positionH>
          <wp:positionV relativeFrom="paragraph">
            <wp:posOffset>-100330</wp:posOffset>
          </wp:positionV>
          <wp:extent cx="610235" cy="612140"/>
          <wp:effectExtent l="19050" t="0" r="0" b="0"/>
          <wp:wrapNone/>
          <wp:docPr id="1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sdt>
      <w:sdtPr>
        <w:id w:val="777111389"/>
        <w:docPartObj>
          <w:docPartGallery w:val="Page Numbers (Margins)"/>
          <w:docPartUnique/>
        </w:docPartObj>
      </w:sdtPr>
      <w:sdtContent>
        <w:r w:rsidR="00CE4FA7" w:rsidRPr="00CE4FA7">
          <w:rPr>
            <w:noProof/>
            <w:lang w:val="en-US"/>
          </w:rPr>
          <w:pict>
            <v:rect id="_x0000_s2051" style="position:absolute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    <v:textbox style="mso-next-textbox:#_x0000_s205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7711138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F129F" w:rsidRDefault="00CE4FA7" w:rsidP="000332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CE4FA7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="008F129F">
                          <w:instrText>PAGE  \* MERGEFORMAT</w:instrText>
                        </w:r>
                        <w:r w:rsidRPr="00CE4FA7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C25A6" w:rsidRPr="00AC25A6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8F129F"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14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</w:r>
    <w:r w:rsidR="008E7A14">
      <w:rPr>
        <w:b/>
        <w:sz w:val="14"/>
      </w:rPr>
      <w:tab/>
      <w:t>SEMANA DEL 13</w:t>
    </w:r>
    <w:r>
      <w:rPr>
        <w:b/>
        <w:sz w:val="14"/>
      </w:rPr>
      <w:t>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</w:r>
    <w:r w:rsidR="00047FFA">
      <w:rPr>
        <w:b/>
        <w:sz w:val="14"/>
      </w:rPr>
      <w:tab/>
      <w:t>PREKINDER</w:t>
    </w:r>
  </w:p>
  <w:p w:rsidR="008F129F" w:rsidRPr="00647A2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b/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9F" w:rsidRPr="001324DC" w:rsidRDefault="00B9741E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3748131</wp:posOffset>
          </wp:positionH>
          <wp:positionV relativeFrom="paragraph">
            <wp:posOffset>-100123</wp:posOffset>
          </wp:positionV>
          <wp:extent cx="607477" cy="614149"/>
          <wp:effectExtent l="19050" t="0" r="2123" b="0"/>
          <wp:wrapNone/>
          <wp:docPr id="4" name="Imagen 1" descr="ᐈ Preescolar imágenes de stock, dibujos preescolar | descargar e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ᐈ Preescolar imágenes de stock, dibujos preescolar | descargar en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77" cy="61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129F">
      <w:t xml:space="preserve">                </w:t>
    </w:r>
    <w:r w:rsidR="00CE4FA7" w:rsidRPr="00CE4FA7">
      <w:rPr>
        <w:noProof/>
        <w:lang w:val="en-US"/>
      </w:rPr>
      <w:pict>
        <v:rect id="Rectángulo 3" o:spid="_x0000_s2049" style="position:absolute;margin-left:0;margin-top:0;width:60pt;height:70.5pt;z-index:25165824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7igIAAAc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B1mCGtaaPYEerIZ+QWvh9YBNq+1XjHqYxAq7LxtiOUbyjQJNFVmeh9GNRj6ZjcGwp571qYco&#10;Cqkq7DEatrd+GPeNsaJp4aYscqT0NeiwFlEjz6j26oVpi8XsX4Ywzqd2jHp+v5a/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Aq&#10;eZJ7igIAAAcFAAAOAAAAAAAAAAAAAAAAAC4CAABkcnMvZTJvRG9jLnhtbFBLAQItABQABgAIAAAA&#10;IQBs1R/T2QAAAAUBAAAPAAAAAAAAAAAAAAAAAOQEAABkcnMvZG93bnJldi54bWxQSwUGAAAAAAQA&#10;BADzAAAA6gUAAAAA&#10;" o:allowincell="f" stroked="f">
          <v:textbox style="mso-next-textbox:#Rectángulo 3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56451573"/>
                  <w:docPartObj>
                    <w:docPartGallery w:val="Page Numbers (Margins)"/>
                    <w:docPartUnique/>
                  </w:docPartObj>
                </w:sdtPr>
                <w:sdtContent>
                  <w:p w:rsidR="008F129F" w:rsidRDefault="00CE4FA7" w:rsidP="000332A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CE4FA7">
                      <w:rPr>
                        <w:rFonts w:eastAsiaTheme="minorEastAsia" w:cs="Times New Roman"/>
                      </w:rPr>
                      <w:fldChar w:fldCharType="begin"/>
                    </w:r>
                    <w:r w:rsidR="008F129F">
                      <w:instrText>PAGE  \* MERGEFORMAT</w:instrText>
                    </w:r>
                    <w:r w:rsidRPr="00CE4FA7">
                      <w:rPr>
                        <w:rFonts w:eastAsiaTheme="minorEastAsia" w:cs="Times New Roman"/>
                      </w:rPr>
                      <w:fldChar w:fldCharType="separate"/>
                    </w:r>
                    <w:r w:rsidR="00AC25A6" w:rsidRPr="00AC25A6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  <w:lang w:val="es-ES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8F129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-69977</wp:posOffset>
          </wp:positionV>
          <wp:extent cx="443101" cy="585216"/>
          <wp:effectExtent l="0" t="0" r="0" b="5715"/>
          <wp:wrapNone/>
          <wp:docPr id="6" name="Imagen 1" descr="Resultado de imagen para centro educacional americo vespu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ntro educacional americo vespuc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01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129F" w:rsidRPr="001324DC">
      <w:rPr>
        <w:b/>
        <w:sz w:val="14"/>
      </w:rPr>
      <w:t xml:space="preserve">GUÍA </w:t>
    </w:r>
    <w:r w:rsidR="008F129F">
      <w:rPr>
        <w:b/>
        <w:sz w:val="14"/>
      </w:rPr>
      <w:t>DE APOYO A LAS</w:t>
    </w:r>
    <w:r w:rsidR="008F129F" w:rsidRPr="001324DC">
      <w:rPr>
        <w:b/>
        <w:sz w:val="14"/>
      </w:rPr>
      <w:t xml:space="preserve"> NEE</w:t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F129F">
      <w:rPr>
        <w:b/>
        <w:sz w:val="14"/>
      </w:rPr>
      <w:tab/>
    </w:r>
    <w:r w:rsidR="00846915">
      <w:rPr>
        <w:b/>
        <w:sz w:val="14"/>
      </w:rPr>
      <w:t>SEMANA</w:t>
    </w:r>
    <w:r>
      <w:rPr>
        <w:b/>
        <w:sz w:val="14"/>
      </w:rPr>
      <w:t xml:space="preserve"> DEL 06/07</w:t>
    </w:r>
    <w:r w:rsidR="008F129F">
      <w:rPr>
        <w:b/>
        <w:sz w:val="14"/>
      </w:rPr>
      <w:t>/2020</w:t>
    </w:r>
  </w:p>
  <w:p w:rsidR="008F129F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b/>
        <w:sz w:val="14"/>
      </w:rPr>
    </w:pPr>
    <w:r w:rsidRPr="001324DC">
      <w:rPr>
        <w:b/>
        <w:sz w:val="14"/>
      </w:rPr>
      <w:t xml:space="preserve">                         PROGRAMA DE INTEGRACI</w:t>
    </w:r>
    <w:r>
      <w:rPr>
        <w:b/>
        <w:sz w:val="14"/>
      </w:rPr>
      <w:t>ÓN ESCOLAR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>
      <w:rPr>
        <w:sz w:val="14"/>
      </w:rPr>
      <w:t xml:space="preserve">                         </w:t>
    </w:r>
    <w:r w:rsidRPr="001324DC">
      <w:rPr>
        <w:sz w:val="14"/>
      </w:rPr>
      <w:t>Arlette Ovando Parada</w:t>
    </w:r>
  </w:p>
  <w:p w:rsidR="008F129F" w:rsidRPr="001324DC" w:rsidRDefault="008F129F" w:rsidP="000332A1">
    <w:pPr>
      <w:pStyle w:val="Encabezado"/>
      <w:tabs>
        <w:tab w:val="clear" w:pos="4419"/>
        <w:tab w:val="clear" w:pos="8838"/>
        <w:tab w:val="left" w:pos="1601"/>
      </w:tabs>
      <w:rPr>
        <w:sz w:val="14"/>
      </w:rPr>
    </w:pPr>
    <w:r w:rsidRPr="001324DC">
      <w:rPr>
        <w:sz w:val="14"/>
      </w:rPr>
      <w:t xml:space="preserve">                         Profesora de Educación Diferencial</w:t>
    </w:r>
    <w:r>
      <w:rPr>
        <w:sz w:val="14"/>
      </w:rPr>
      <w:t>, Psicopedagoga</w:t>
    </w:r>
  </w:p>
  <w:p w:rsidR="008F129F" w:rsidRDefault="008F129F">
    <w:pPr>
      <w:pStyle w:val="Encabezado"/>
      <w:rPr>
        <w:sz w:val="14"/>
      </w:rPr>
    </w:pPr>
    <w:r w:rsidRPr="001324DC">
      <w:rPr>
        <w:sz w:val="14"/>
      </w:rPr>
      <w:t xml:space="preserve">                         Especialista en 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D1"/>
    <w:multiLevelType w:val="hybridMultilevel"/>
    <w:tmpl w:val="F1B8BE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96E"/>
    <w:multiLevelType w:val="hybridMultilevel"/>
    <w:tmpl w:val="E71EF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82E"/>
    <w:multiLevelType w:val="hybridMultilevel"/>
    <w:tmpl w:val="3A10F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0C1B"/>
    <w:multiLevelType w:val="hybridMultilevel"/>
    <w:tmpl w:val="D2DCE2DC"/>
    <w:lvl w:ilvl="0" w:tplc="ADFAC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85C13"/>
    <w:multiLevelType w:val="hybridMultilevel"/>
    <w:tmpl w:val="F7DAF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B1F"/>
    <w:multiLevelType w:val="hybridMultilevel"/>
    <w:tmpl w:val="B538D6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36A82"/>
    <w:multiLevelType w:val="hybridMultilevel"/>
    <w:tmpl w:val="AEEC42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618A"/>
    <w:multiLevelType w:val="hybridMultilevel"/>
    <w:tmpl w:val="71D68E20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FB"/>
    <w:multiLevelType w:val="hybridMultilevel"/>
    <w:tmpl w:val="59186C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665"/>
    <w:multiLevelType w:val="hybridMultilevel"/>
    <w:tmpl w:val="EB6087F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33B6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F95"/>
    <w:multiLevelType w:val="hybridMultilevel"/>
    <w:tmpl w:val="0C268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D31"/>
    <w:multiLevelType w:val="hybridMultilevel"/>
    <w:tmpl w:val="1FF8C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941"/>
    <w:multiLevelType w:val="hybridMultilevel"/>
    <w:tmpl w:val="DBE46F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4DB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6735"/>
    <w:multiLevelType w:val="hybridMultilevel"/>
    <w:tmpl w:val="4800B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0C3"/>
    <w:multiLevelType w:val="hybridMultilevel"/>
    <w:tmpl w:val="02F2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3C70"/>
    <w:multiLevelType w:val="hybridMultilevel"/>
    <w:tmpl w:val="BA98FBDA"/>
    <w:lvl w:ilvl="0" w:tplc="E634F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E88"/>
    <w:multiLevelType w:val="hybridMultilevel"/>
    <w:tmpl w:val="FA16BA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9CF"/>
    <w:multiLevelType w:val="hybridMultilevel"/>
    <w:tmpl w:val="37260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535A6"/>
    <w:multiLevelType w:val="hybridMultilevel"/>
    <w:tmpl w:val="A31CE8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D53AB"/>
    <w:multiLevelType w:val="hybridMultilevel"/>
    <w:tmpl w:val="41A27622"/>
    <w:lvl w:ilvl="0" w:tplc="BFA80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403A"/>
    <w:multiLevelType w:val="hybridMultilevel"/>
    <w:tmpl w:val="8EEC68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E38"/>
    <w:multiLevelType w:val="hybridMultilevel"/>
    <w:tmpl w:val="86223EA0"/>
    <w:lvl w:ilvl="0" w:tplc="FE1298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20"/>
  </w:num>
  <w:num w:numId="6">
    <w:abstractNumId w:val="18"/>
  </w:num>
  <w:num w:numId="7">
    <w:abstractNumId w:val="16"/>
  </w:num>
  <w:num w:numId="8">
    <w:abstractNumId w:val="13"/>
  </w:num>
  <w:num w:numId="9">
    <w:abstractNumId w:val="23"/>
  </w:num>
  <w:num w:numId="10">
    <w:abstractNumId w:val="21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2A1"/>
    <w:rsid w:val="000041B2"/>
    <w:rsid w:val="00017FB4"/>
    <w:rsid w:val="000332A1"/>
    <w:rsid w:val="00036A1B"/>
    <w:rsid w:val="00037726"/>
    <w:rsid w:val="0004443F"/>
    <w:rsid w:val="00047FFA"/>
    <w:rsid w:val="00056E94"/>
    <w:rsid w:val="00060E57"/>
    <w:rsid w:val="000668F2"/>
    <w:rsid w:val="000A3810"/>
    <w:rsid w:val="000D029B"/>
    <w:rsid w:val="000D418D"/>
    <w:rsid w:val="000D58C5"/>
    <w:rsid w:val="000F7DF2"/>
    <w:rsid w:val="00101A8E"/>
    <w:rsid w:val="001173CA"/>
    <w:rsid w:val="001226DF"/>
    <w:rsid w:val="001259D8"/>
    <w:rsid w:val="00135053"/>
    <w:rsid w:val="00142BA0"/>
    <w:rsid w:val="001448E8"/>
    <w:rsid w:val="001449B0"/>
    <w:rsid w:val="00146123"/>
    <w:rsid w:val="00147200"/>
    <w:rsid w:val="001A34E4"/>
    <w:rsid w:val="001D16C5"/>
    <w:rsid w:val="001D39A4"/>
    <w:rsid w:val="001E65D9"/>
    <w:rsid w:val="001F2FD8"/>
    <w:rsid w:val="00200ADF"/>
    <w:rsid w:val="002113E8"/>
    <w:rsid w:val="00224DBF"/>
    <w:rsid w:val="0022663F"/>
    <w:rsid w:val="00233D68"/>
    <w:rsid w:val="00240C1C"/>
    <w:rsid w:val="00261598"/>
    <w:rsid w:val="00262A49"/>
    <w:rsid w:val="002775B7"/>
    <w:rsid w:val="00283DAB"/>
    <w:rsid w:val="00291E80"/>
    <w:rsid w:val="002F0E20"/>
    <w:rsid w:val="00300D27"/>
    <w:rsid w:val="0030695C"/>
    <w:rsid w:val="003142BA"/>
    <w:rsid w:val="00315B28"/>
    <w:rsid w:val="00324946"/>
    <w:rsid w:val="003259C2"/>
    <w:rsid w:val="00350448"/>
    <w:rsid w:val="00356526"/>
    <w:rsid w:val="0036398D"/>
    <w:rsid w:val="00363993"/>
    <w:rsid w:val="00376D46"/>
    <w:rsid w:val="00380E2C"/>
    <w:rsid w:val="003811CE"/>
    <w:rsid w:val="003869F9"/>
    <w:rsid w:val="003B1AE6"/>
    <w:rsid w:val="003B3657"/>
    <w:rsid w:val="003C40BE"/>
    <w:rsid w:val="003C6B1F"/>
    <w:rsid w:val="003F2BAD"/>
    <w:rsid w:val="00450C1C"/>
    <w:rsid w:val="004553CF"/>
    <w:rsid w:val="00490FAB"/>
    <w:rsid w:val="004911E4"/>
    <w:rsid w:val="004A3FCD"/>
    <w:rsid w:val="004D251A"/>
    <w:rsid w:val="004D2CD5"/>
    <w:rsid w:val="004F2E44"/>
    <w:rsid w:val="0052078D"/>
    <w:rsid w:val="00591A74"/>
    <w:rsid w:val="005928D7"/>
    <w:rsid w:val="00597C38"/>
    <w:rsid w:val="00600D82"/>
    <w:rsid w:val="0060258C"/>
    <w:rsid w:val="0060556C"/>
    <w:rsid w:val="00647A2F"/>
    <w:rsid w:val="00662C83"/>
    <w:rsid w:val="006813F7"/>
    <w:rsid w:val="00686D54"/>
    <w:rsid w:val="006B366F"/>
    <w:rsid w:val="006D3BBE"/>
    <w:rsid w:val="006D6A55"/>
    <w:rsid w:val="006E4446"/>
    <w:rsid w:val="006F023D"/>
    <w:rsid w:val="006F2BA4"/>
    <w:rsid w:val="0070411A"/>
    <w:rsid w:val="0074546E"/>
    <w:rsid w:val="0075356B"/>
    <w:rsid w:val="00765E94"/>
    <w:rsid w:val="00767DAB"/>
    <w:rsid w:val="007E4E94"/>
    <w:rsid w:val="007F2429"/>
    <w:rsid w:val="007F5206"/>
    <w:rsid w:val="008105B4"/>
    <w:rsid w:val="00844980"/>
    <w:rsid w:val="00846915"/>
    <w:rsid w:val="00864213"/>
    <w:rsid w:val="00876A57"/>
    <w:rsid w:val="00880759"/>
    <w:rsid w:val="0088587E"/>
    <w:rsid w:val="00892428"/>
    <w:rsid w:val="008A7372"/>
    <w:rsid w:val="008B6B50"/>
    <w:rsid w:val="008C5A75"/>
    <w:rsid w:val="008D7484"/>
    <w:rsid w:val="008E7A14"/>
    <w:rsid w:val="008F129F"/>
    <w:rsid w:val="008F6481"/>
    <w:rsid w:val="00906D8D"/>
    <w:rsid w:val="00923A4C"/>
    <w:rsid w:val="0092570A"/>
    <w:rsid w:val="009359C6"/>
    <w:rsid w:val="00953302"/>
    <w:rsid w:val="0095462F"/>
    <w:rsid w:val="00956A4F"/>
    <w:rsid w:val="00960837"/>
    <w:rsid w:val="00963EC6"/>
    <w:rsid w:val="00985EDD"/>
    <w:rsid w:val="009942E1"/>
    <w:rsid w:val="009B295D"/>
    <w:rsid w:val="009B4AF3"/>
    <w:rsid w:val="009B56F2"/>
    <w:rsid w:val="009C5E54"/>
    <w:rsid w:val="009D3DF7"/>
    <w:rsid w:val="009F6AB3"/>
    <w:rsid w:val="00A1043B"/>
    <w:rsid w:val="00A14B9B"/>
    <w:rsid w:val="00A24241"/>
    <w:rsid w:val="00A25D4B"/>
    <w:rsid w:val="00A273CA"/>
    <w:rsid w:val="00A55F65"/>
    <w:rsid w:val="00A61550"/>
    <w:rsid w:val="00A715B7"/>
    <w:rsid w:val="00A74118"/>
    <w:rsid w:val="00A813D2"/>
    <w:rsid w:val="00AC24C8"/>
    <w:rsid w:val="00AC25A6"/>
    <w:rsid w:val="00AF54D9"/>
    <w:rsid w:val="00B1796E"/>
    <w:rsid w:val="00B24784"/>
    <w:rsid w:val="00B26A68"/>
    <w:rsid w:val="00B53263"/>
    <w:rsid w:val="00B7486C"/>
    <w:rsid w:val="00B75C90"/>
    <w:rsid w:val="00B83AB2"/>
    <w:rsid w:val="00B9741E"/>
    <w:rsid w:val="00BA4485"/>
    <w:rsid w:val="00BB3F08"/>
    <w:rsid w:val="00BC48FC"/>
    <w:rsid w:val="00BC6DB6"/>
    <w:rsid w:val="00C069FD"/>
    <w:rsid w:val="00C07FB2"/>
    <w:rsid w:val="00C22701"/>
    <w:rsid w:val="00C248DD"/>
    <w:rsid w:val="00C34AC0"/>
    <w:rsid w:val="00C42A6E"/>
    <w:rsid w:val="00C66C67"/>
    <w:rsid w:val="00C846A2"/>
    <w:rsid w:val="00C90DC0"/>
    <w:rsid w:val="00C90F4B"/>
    <w:rsid w:val="00CA4FF4"/>
    <w:rsid w:val="00CE4FA7"/>
    <w:rsid w:val="00D10833"/>
    <w:rsid w:val="00D10CC8"/>
    <w:rsid w:val="00D210E3"/>
    <w:rsid w:val="00D35B27"/>
    <w:rsid w:val="00D40B56"/>
    <w:rsid w:val="00D42BA8"/>
    <w:rsid w:val="00D437EE"/>
    <w:rsid w:val="00D47BF2"/>
    <w:rsid w:val="00D5356B"/>
    <w:rsid w:val="00D61DCC"/>
    <w:rsid w:val="00D814DA"/>
    <w:rsid w:val="00D845F0"/>
    <w:rsid w:val="00D91B24"/>
    <w:rsid w:val="00D94122"/>
    <w:rsid w:val="00D96C8D"/>
    <w:rsid w:val="00DA35ED"/>
    <w:rsid w:val="00DB0969"/>
    <w:rsid w:val="00DB3DC7"/>
    <w:rsid w:val="00DB78BE"/>
    <w:rsid w:val="00DD2BD5"/>
    <w:rsid w:val="00DE2507"/>
    <w:rsid w:val="00DE62EB"/>
    <w:rsid w:val="00DF0AD1"/>
    <w:rsid w:val="00E02E8A"/>
    <w:rsid w:val="00E158EE"/>
    <w:rsid w:val="00E602BF"/>
    <w:rsid w:val="00E71B81"/>
    <w:rsid w:val="00E76E9C"/>
    <w:rsid w:val="00E90E79"/>
    <w:rsid w:val="00E9604F"/>
    <w:rsid w:val="00EB4703"/>
    <w:rsid w:val="00EB6111"/>
    <w:rsid w:val="00ED3980"/>
    <w:rsid w:val="00EE3312"/>
    <w:rsid w:val="00EE570C"/>
    <w:rsid w:val="00F272E2"/>
    <w:rsid w:val="00F37638"/>
    <w:rsid w:val="00F504B9"/>
    <w:rsid w:val="00F521CA"/>
    <w:rsid w:val="00F5230E"/>
    <w:rsid w:val="00F55666"/>
    <w:rsid w:val="00F6430B"/>
    <w:rsid w:val="00F64BC9"/>
    <w:rsid w:val="00F7553E"/>
    <w:rsid w:val="00F75A67"/>
    <w:rsid w:val="00F87054"/>
    <w:rsid w:val="00FA3713"/>
    <w:rsid w:val="00FD362B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2A1"/>
  </w:style>
  <w:style w:type="paragraph" w:styleId="Piedepgina">
    <w:name w:val="footer"/>
    <w:basedOn w:val="Normal"/>
    <w:link w:val="PiedepginaCar"/>
    <w:uiPriority w:val="99"/>
    <w:semiHidden/>
    <w:unhideWhenUsed/>
    <w:rsid w:val="00033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32A1"/>
  </w:style>
  <w:style w:type="table" w:styleId="Tablaconcuadrcula">
    <w:name w:val="Table Grid"/>
    <w:basedOn w:val="Tablanormal"/>
    <w:uiPriority w:val="59"/>
    <w:rsid w:val="0003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6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arlette</cp:lastModifiedBy>
  <cp:revision>37</cp:revision>
  <dcterms:created xsi:type="dcterms:W3CDTF">2020-05-05T04:12:00Z</dcterms:created>
  <dcterms:modified xsi:type="dcterms:W3CDTF">2020-07-07T02:41:00Z</dcterms:modified>
</cp:coreProperties>
</file>