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39" w:rsidRPr="006042C2" w:rsidRDefault="00690539" w:rsidP="00690539">
      <w:pPr>
        <w:spacing w:after="0" w:line="240" w:lineRule="auto"/>
        <w:ind w:left="180"/>
        <w:jc w:val="center"/>
        <w:rPr>
          <w:rFonts w:ascii="Comic Sans MS" w:eastAsia="Times New Roman" w:hAnsi="Comic Sans MS" w:cs="MV Boli"/>
          <w:b/>
          <w:i/>
          <w:sz w:val="28"/>
          <w:szCs w:val="28"/>
          <w:lang w:val="es-ES_tradnl" w:eastAsia="es-ES"/>
        </w:rPr>
      </w:pPr>
      <w:r w:rsidRPr="006042C2">
        <w:rPr>
          <w:rFonts w:ascii="Comic Sans MS" w:eastAsia="Times New Roman" w:hAnsi="Comic Sans MS" w:cs="MV Boli"/>
          <w:b/>
          <w:i/>
          <w:sz w:val="28"/>
          <w:szCs w:val="28"/>
          <w:lang w:val="es-ES_tradnl" w:eastAsia="es-ES"/>
        </w:rPr>
        <w:t xml:space="preserve">Educación Tecnológica. </w:t>
      </w:r>
    </w:p>
    <w:p w:rsidR="00690539" w:rsidRPr="006042C2" w:rsidRDefault="00690539" w:rsidP="00690539">
      <w:pPr>
        <w:spacing w:after="0" w:line="240" w:lineRule="auto"/>
        <w:ind w:left="180"/>
        <w:jc w:val="center"/>
        <w:rPr>
          <w:rFonts w:ascii="Comic Sans MS" w:eastAsia="Times New Roman" w:hAnsi="Comic Sans MS" w:cs="MV Boli"/>
          <w:b/>
          <w:i/>
          <w:sz w:val="28"/>
          <w:szCs w:val="28"/>
          <w:lang w:val="es-ES_tradnl" w:eastAsia="es-ES"/>
        </w:rPr>
      </w:pPr>
      <w:r w:rsidRPr="006042C2">
        <w:rPr>
          <w:rFonts w:ascii="Comic Sans MS" w:eastAsia="Times New Roman" w:hAnsi="Comic Sans MS" w:cs="MV Boli"/>
          <w:b/>
          <w:i/>
          <w:sz w:val="28"/>
          <w:szCs w:val="28"/>
          <w:lang w:val="es-ES_tradnl" w:eastAsia="es-ES"/>
        </w:rPr>
        <w:t xml:space="preserve">Cuarto Básico. GUÍA </w:t>
      </w:r>
      <w:r>
        <w:rPr>
          <w:rFonts w:ascii="Comic Sans MS" w:eastAsia="Times New Roman" w:hAnsi="Comic Sans MS" w:cs="MV Boli"/>
          <w:b/>
          <w:i/>
          <w:sz w:val="28"/>
          <w:szCs w:val="28"/>
          <w:lang w:val="es-ES_tradnl" w:eastAsia="es-ES"/>
        </w:rPr>
        <w:t>7</w:t>
      </w:r>
      <w:r w:rsidRPr="006042C2">
        <w:rPr>
          <w:rFonts w:ascii="Comic Sans MS" w:eastAsia="Times New Roman" w:hAnsi="Comic Sans MS" w:cs="MV Boli"/>
          <w:b/>
          <w:i/>
          <w:sz w:val="28"/>
          <w:szCs w:val="28"/>
          <w:lang w:val="es-ES_tradnl" w:eastAsia="es-ES"/>
        </w:rPr>
        <w:t>. Unidad 2.</w:t>
      </w:r>
    </w:p>
    <w:p w:rsidR="00690539" w:rsidRPr="006042C2" w:rsidRDefault="00690539" w:rsidP="00690539">
      <w:pPr>
        <w:spacing w:after="0" w:line="240" w:lineRule="auto"/>
        <w:jc w:val="center"/>
        <w:rPr>
          <w:rFonts w:ascii="MV Boli" w:eastAsia="Times New Roman" w:hAnsi="MV Boli" w:cs="MV Boli"/>
          <w:b/>
          <w:sz w:val="24"/>
          <w:szCs w:val="24"/>
          <w:lang w:val="es-ES_tradnl"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2218"/>
        <w:gridCol w:w="2319"/>
      </w:tblGrid>
      <w:tr w:rsidR="00690539" w:rsidRPr="006042C2" w:rsidTr="00AA6A9E">
        <w:tc>
          <w:tcPr>
            <w:tcW w:w="4692"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Nombre</w:t>
            </w:r>
          </w:p>
        </w:tc>
        <w:tc>
          <w:tcPr>
            <w:tcW w:w="2584"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Curso</w:t>
            </w:r>
          </w:p>
        </w:tc>
        <w:tc>
          <w:tcPr>
            <w:tcW w:w="2646"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Fecha</w:t>
            </w:r>
          </w:p>
        </w:tc>
      </w:tr>
      <w:tr w:rsidR="00690539" w:rsidRPr="006042C2" w:rsidTr="00AA6A9E">
        <w:trPr>
          <w:trHeight w:val="452"/>
        </w:trPr>
        <w:tc>
          <w:tcPr>
            <w:tcW w:w="4692"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690539" w:rsidRPr="006042C2" w:rsidRDefault="00690539" w:rsidP="00AA6A9E">
            <w:pPr>
              <w:spacing w:after="0" w:line="240" w:lineRule="auto"/>
              <w:ind w:left="180"/>
              <w:jc w:val="center"/>
              <w:rPr>
                <w:rFonts w:ascii="MV Boli" w:eastAsia="Times New Roman" w:hAnsi="MV Boli" w:cs="MV Boli"/>
                <w:bCs/>
                <w:sz w:val="24"/>
                <w:szCs w:val="24"/>
                <w:lang w:val="es-ES_tradnl" w:eastAsia="es-ES"/>
              </w:rPr>
            </w:pPr>
            <w:r w:rsidRPr="006042C2">
              <w:rPr>
                <w:rFonts w:ascii="MV Boli" w:eastAsia="Times New Roman" w:hAnsi="MV Boli" w:cs="MV Boli"/>
                <w:bCs/>
                <w:sz w:val="24"/>
                <w:szCs w:val="24"/>
                <w:lang w:val="es-ES_tradnl" w:eastAsia="es-ES"/>
              </w:rPr>
              <w:t>4° ____</w:t>
            </w:r>
          </w:p>
        </w:tc>
        <w:tc>
          <w:tcPr>
            <w:tcW w:w="2646" w:type="dxa"/>
          </w:tcPr>
          <w:p w:rsidR="00690539" w:rsidRPr="006042C2" w:rsidRDefault="00690539" w:rsidP="00AA6A9E">
            <w:pPr>
              <w:spacing w:after="0" w:line="240" w:lineRule="auto"/>
              <w:ind w:left="180"/>
              <w:jc w:val="center"/>
              <w:rPr>
                <w:rFonts w:ascii="MV Boli" w:eastAsia="Times New Roman" w:hAnsi="MV Boli" w:cs="MV Boli"/>
                <w:sz w:val="24"/>
                <w:szCs w:val="24"/>
                <w:lang w:val="es-ES_tradnl" w:eastAsia="es-ES"/>
              </w:rPr>
            </w:pPr>
            <w:r>
              <w:rPr>
                <w:rFonts w:ascii="MV Boli" w:eastAsia="Times New Roman" w:hAnsi="MV Boli" w:cs="MV Boli"/>
                <w:sz w:val="24"/>
                <w:szCs w:val="24"/>
                <w:lang w:val="es-ES_tradnl" w:eastAsia="es-ES"/>
              </w:rPr>
              <w:t>Semana 13 al 17 de julio 2020</w:t>
            </w:r>
          </w:p>
        </w:tc>
      </w:tr>
    </w:tbl>
    <w:p w:rsidR="00690539" w:rsidRPr="006042C2" w:rsidRDefault="00690539" w:rsidP="00690539">
      <w:pPr>
        <w:spacing w:after="0" w:line="240" w:lineRule="auto"/>
        <w:rPr>
          <w:rFonts w:ascii="MV Boli" w:eastAsia="Times New Roman" w:hAnsi="MV Boli" w:cs="MV Boli"/>
          <w:sz w:val="24"/>
          <w:szCs w:val="24"/>
          <w:lang w:val="es-ES" w:eastAsia="es-ES"/>
        </w:rPr>
      </w:pPr>
    </w:p>
    <w:tbl>
      <w:tblPr>
        <w:tblStyle w:val="Tablaconcuadrcula"/>
        <w:tblW w:w="0" w:type="auto"/>
        <w:tblInd w:w="392" w:type="dxa"/>
        <w:tblLook w:val="04A0" w:firstRow="1" w:lastRow="0" w:firstColumn="1" w:lastColumn="0" w:noHBand="0" w:noVBand="1"/>
      </w:tblPr>
      <w:tblGrid>
        <w:gridCol w:w="8436"/>
      </w:tblGrid>
      <w:tr w:rsidR="00690539" w:rsidRPr="006042C2" w:rsidTr="00AA6A9E">
        <w:trPr>
          <w:trHeight w:val="711"/>
        </w:trPr>
        <w:tc>
          <w:tcPr>
            <w:tcW w:w="10065" w:type="dxa"/>
          </w:tcPr>
          <w:p w:rsidR="00690539" w:rsidRPr="006042C2" w:rsidRDefault="00690539" w:rsidP="00AA6A9E">
            <w:pPr>
              <w:autoSpaceDE w:val="0"/>
              <w:autoSpaceDN w:val="0"/>
              <w:adjustRightInd w:val="0"/>
              <w:jc w:val="both"/>
              <w:rPr>
                <w:rFonts w:ascii="Comic Sans MS" w:eastAsia="Calibri" w:hAnsi="Comic Sans MS" w:cs="Dignathin"/>
                <w:color w:val="292829"/>
                <w:sz w:val="20"/>
                <w:szCs w:val="20"/>
                <w:lang w:val="es-ES" w:eastAsia="es-ES"/>
              </w:rPr>
            </w:pPr>
            <w:r w:rsidRPr="006042C2">
              <w:rPr>
                <w:rFonts w:ascii="Comic Sans MS" w:eastAsia="Calibri" w:hAnsi="Comic Sans MS" w:cs="Dignathin"/>
                <w:color w:val="292829"/>
                <w:sz w:val="20"/>
                <w:szCs w:val="20"/>
                <w:lang w:val="es-ES" w:eastAsia="es-ES"/>
              </w:rPr>
              <w:t>OA 2: Planificar la elaboración de objetos tecnológicos, incorporando la secuencia de acciones, materiales, herramientas, técnicas y medidas de seguridad necesarias o alternativas para lograr el resultado deseado, discutiendo las implicancias ambientales y sociales de los recursos utilizados.</w:t>
            </w:r>
          </w:p>
        </w:tc>
      </w:tr>
    </w:tbl>
    <w:p w:rsidR="00690539" w:rsidRDefault="00690539" w:rsidP="00690539"/>
    <w:p w:rsidR="00690539" w:rsidRDefault="00690539" w:rsidP="00690539">
      <w:pPr>
        <w:pStyle w:val="Prrafodelista"/>
        <w:numPr>
          <w:ilvl w:val="0"/>
          <w:numId w:val="1"/>
        </w:numPr>
        <w:rPr>
          <w:rFonts w:ascii="Comic Sans MS" w:hAnsi="Comic Sans MS"/>
        </w:rPr>
      </w:pPr>
      <w:r>
        <w:rPr>
          <w:rFonts w:ascii="Comic Sans MS" w:hAnsi="Comic Sans MS"/>
        </w:rPr>
        <w:t>Lee la página 86 y 87</w:t>
      </w:r>
      <w:r w:rsidRPr="00AA25BB">
        <w:rPr>
          <w:rFonts w:ascii="Comic Sans MS" w:hAnsi="Comic Sans MS"/>
        </w:rPr>
        <w:t xml:space="preserve"> d</w:t>
      </w:r>
      <w:r>
        <w:rPr>
          <w:rFonts w:ascii="Comic Sans MS" w:hAnsi="Comic Sans MS"/>
        </w:rPr>
        <w:t>el texto de Historia. Observa los diferentes paisajes que se describen y muestran en ambas páginas.</w:t>
      </w:r>
    </w:p>
    <w:p w:rsidR="00690539" w:rsidRDefault="00690539" w:rsidP="00690539">
      <w:pPr>
        <w:pStyle w:val="Prrafodelista"/>
        <w:numPr>
          <w:ilvl w:val="0"/>
          <w:numId w:val="1"/>
        </w:numPr>
        <w:rPr>
          <w:rFonts w:ascii="Comic Sans MS" w:hAnsi="Comic Sans MS"/>
        </w:rPr>
      </w:pPr>
      <w:r w:rsidRPr="00040898">
        <w:rPr>
          <w:rFonts w:ascii="Comic Sans MS" w:eastAsia="Times New Roman" w:hAnsi="Comic Sans MS" w:cs="MV Boli"/>
          <w:b/>
          <w:i/>
          <w:noProof/>
          <w:sz w:val="28"/>
          <w:szCs w:val="28"/>
          <w:lang w:val="es-ES_tradnl" w:eastAsia="es-ES"/>
        </w:rPr>
        <mc:AlternateContent>
          <mc:Choice Requires="wps">
            <w:drawing>
              <wp:anchor distT="45720" distB="45720" distL="114300" distR="114300" simplePos="0" relativeHeight="251659264" behindDoc="0" locked="0" layoutInCell="1" allowOverlap="1" wp14:anchorId="6D94752D" wp14:editId="736038A7">
                <wp:simplePos x="0" y="0"/>
                <wp:positionH relativeFrom="column">
                  <wp:posOffset>-13335</wp:posOffset>
                </wp:positionH>
                <wp:positionV relativeFrom="paragraph">
                  <wp:posOffset>1645920</wp:posOffset>
                </wp:positionV>
                <wp:extent cx="5762625" cy="32099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209925"/>
                        </a:xfrm>
                        <a:prstGeom prst="rect">
                          <a:avLst/>
                        </a:prstGeom>
                        <a:solidFill>
                          <a:srgbClr val="FFFFFF"/>
                        </a:solidFill>
                        <a:ln w="9525">
                          <a:solidFill>
                            <a:srgbClr val="000000"/>
                          </a:solidFill>
                          <a:miter lim="800000"/>
                          <a:headEnd/>
                          <a:tailEnd/>
                        </a:ln>
                      </wps:spPr>
                      <wps:txbx>
                        <w:txbxContent>
                          <w:p w:rsidR="00690539" w:rsidRDefault="00690539" w:rsidP="00690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4752D" id="_x0000_t202" coordsize="21600,21600" o:spt="202" path="m,l,21600r21600,l21600,xe">
                <v:stroke joinstyle="miter"/>
                <v:path gradientshapeok="t" o:connecttype="rect"/>
              </v:shapetype>
              <v:shape id="Cuadro de texto 2" o:spid="_x0000_s1026" type="#_x0000_t202" style="position:absolute;left:0;text-align:left;margin-left:-1.05pt;margin-top:129.6pt;width:453.75pt;height:25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3QKQIAAE4EAAAOAAAAZHJzL2Uyb0RvYy54bWysVNtu2zAMfR+wfxD0vjjxkrQx4hRdugwD&#10;ugvQ7QMYSY6FyaInKbGzry8lp2l2wR6G+UEgReqQPCS9vOkbww7KeY225JPRmDNlBUptdyX/+mXz&#10;6pozH8BKMGhVyY/K85vVyxfLri1UjjUaqRwjEOuLri15HUJbZJkXtWrAj7BVlowVugYCqW6XSQcd&#10;oTcmy8fjedahk61Dobyn27vByFcJv6qUCJ+qyqvATMkpt5BOl85tPLPVEoqdg7bW4pQG/EMWDWhL&#10;Qc9QdxCA7Z3+DarRwqHHKowENhlWlRYq1UDVTMa/VPNQQ6tSLUSOb880+f8HKz4ePjumZcnzyRVn&#10;Fhpq0noP0iGTigXVB2R5pKlrfUHeDy35h/4N9tTuVLJv71F888ziuga7U7fOYVcrkJTmJL7MLp4O&#10;OD6CbLsPKCka7AMmoL5yTeSQWGGETu06nltEeTBBl7OreT7PZ5wJsr3Ox4sFKTEGFE/PW+fDO4UN&#10;i0LJHc1AgofDvQ+D65NLjObRaLnRxiTF7bZr49gBaF426Tuh/+RmLOtKvphR7L9DjNP3J4hGBxp8&#10;o5uSX5+doIi8vbWS0oQigDaDTNUZeyIycjewGPptT46R3S3KI1HqcBhwWkgSanQ/OOtouEvuv+/B&#10;Kc7Me0ttWUym07gNSZnOrnJS3KVle2kBKwiq5IGzQVyHtEExR4u31L5KJ2KfMznlSkObWnNasLgV&#10;l3ryev4NrB4BAAD//wMAUEsDBBQABgAIAAAAIQArxl7u4QAAAAoBAAAPAAAAZHJzL2Rvd25yZXYu&#10;eG1sTI/BTsMwEETvSPyDtUhcUOs0pEkTsqkQEghuUBBc3dhNIux1sN00/D3mBMfVPM28rbez0WxS&#10;zg+WEFbLBJii1sqBOoS31/vFBpgPgqTQlhTCt/Kwbc7PalFJe6IXNe1Cx2IJ+Uog9CGMFee+7ZUR&#10;fmlHRTE7WGdEiKfruHTiFMuN5mmS5NyIgeJCL0Z116v2c3c0CJvscfrwT9fP721+0GW4KqaHL4d4&#10;eTHf3gALag5/MPzqR3VootPeHkl6phEW6SqSCOm6TIFFoEzWGbA9QpFnBfCm5v9faH4AAAD//wMA&#10;UEsBAi0AFAAGAAgAAAAhALaDOJL+AAAA4QEAABMAAAAAAAAAAAAAAAAAAAAAAFtDb250ZW50X1R5&#10;cGVzXS54bWxQSwECLQAUAAYACAAAACEAOP0h/9YAAACUAQAACwAAAAAAAAAAAAAAAAAvAQAAX3Jl&#10;bHMvLnJlbHNQSwECLQAUAAYACAAAACEAICAd0CkCAABOBAAADgAAAAAAAAAAAAAAAAAuAgAAZHJz&#10;L2Uyb0RvYy54bWxQSwECLQAUAAYACAAAACEAK8Ze7uEAAAAKAQAADwAAAAAAAAAAAAAAAACDBAAA&#10;ZHJzL2Rvd25yZXYueG1sUEsFBgAAAAAEAAQA8wAAAJEFAAAAAA==&#10;">
                <v:textbox>
                  <w:txbxContent>
                    <w:p w:rsidR="00690539" w:rsidRDefault="00690539" w:rsidP="00690539"/>
                  </w:txbxContent>
                </v:textbox>
                <w10:wrap type="square"/>
              </v:shape>
            </w:pict>
          </mc:Fallback>
        </mc:AlternateContent>
      </w:r>
      <w:r>
        <w:rPr>
          <w:rFonts w:ascii="Comic Sans MS" w:hAnsi="Comic Sans MS"/>
        </w:rPr>
        <w:t xml:space="preserve"> Piensa que realizarás un viaje con tu familia por el aire, visitando estos paisajes y pudiendo verlos desde arriba. Dibuja en el siguiente recuadro cómo te imaginas ese viaje y cómo sería el medio de transporte en que lo harías.  Lo importante aquí es que este medio de transporte debe ser inventado por ti, por lo tanto, tú debes imaginar cómo sería. Puede ser redondo, cuadrado, con alas, o tal vez con muchas hélices como un helicóptero. </w:t>
      </w:r>
    </w:p>
    <w:p w:rsidR="00690539" w:rsidRDefault="00690539" w:rsidP="00690539">
      <w:pPr>
        <w:pStyle w:val="Prrafodelista"/>
        <w:numPr>
          <w:ilvl w:val="0"/>
          <w:numId w:val="1"/>
        </w:numPr>
        <w:rPr>
          <w:rFonts w:ascii="Comic Sans MS" w:hAnsi="Comic Sans MS"/>
        </w:rPr>
      </w:pPr>
      <w:r>
        <w:rPr>
          <w:rFonts w:ascii="Comic Sans MS" w:hAnsi="Comic Sans MS"/>
        </w:rPr>
        <w:lastRenderedPageBreak/>
        <w:t>Ahora piensa que realizarás con materiales reciclables una maqueta que represente ese medio de transporte. Pensando en eso responde las siguientes preguntas para que planifiques su elaboración.</w:t>
      </w:r>
    </w:p>
    <w:p w:rsidR="00690539" w:rsidRDefault="00690539" w:rsidP="00690539">
      <w:pPr>
        <w:pStyle w:val="Prrafodelista"/>
        <w:ind w:left="360"/>
        <w:rPr>
          <w:rFonts w:ascii="Comic Sans MS" w:hAnsi="Comic Sans MS"/>
        </w:rPr>
      </w:pPr>
      <w:r>
        <w:rPr>
          <w:rFonts w:ascii="Comic Sans MS" w:hAnsi="Comic Sans MS"/>
        </w:rPr>
        <w:t xml:space="preserve">Recuerda que, al momento de elaborar tu maqueta, esta debe ser pequeña.  De unos 30 </w:t>
      </w:r>
      <w:proofErr w:type="spellStart"/>
      <w:r>
        <w:rPr>
          <w:rFonts w:ascii="Comic Sans MS" w:hAnsi="Comic Sans MS"/>
        </w:rPr>
        <w:t>cms</w:t>
      </w:r>
      <w:proofErr w:type="spellEnd"/>
      <w:r>
        <w:rPr>
          <w:rFonts w:ascii="Comic Sans MS" w:hAnsi="Comic Sans MS"/>
        </w:rPr>
        <w:t>. de altura como máximo.</w:t>
      </w:r>
    </w:p>
    <w:p w:rsidR="00690539" w:rsidRDefault="00690539" w:rsidP="00690539">
      <w:pPr>
        <w:pStyle w:val="Prrafodelista"/>
        <w:ind w:left="360"/>
        <w:rPr>
          <w:rFonts w:ascii="Comic Sans MS" w:hAnsi="Comic Sans MS"/>
        </w:rPr>
      </w:pPr>
    </w:p>
    <w:p w:rsidR="00690539" w:rsidRDefault="00690539" w:rsidP="00690539">
      <w:pPr>
        <w:pStyle w:val="Prrafodelista"/>
        <w:numPr>
          <w:ilvl w:val="0"/>
          <w:numId w:val="2"/>
        </w:numPr>
        <w:rPr>
          <w:rFonts w:ascii="Comic Sans MS" w:hAnsi="Comic Sans MS"/>
        </w:rPr>
      </w:pPr>
      <w:r>
        <w:rPr>
          <w:rFonts w:ascii="Comic Sans MS" w:hAnsi="Comic Sans MS"/>
        </w:rPr>
        <w:t>Describe la forma de tu medio de transporte.</w:t>
      </w:r>
    </w:p>
    <w:p w:rsidR="00690539" w:rsidRPr="00AA25BB" w:rsidRDefault="00690539" w:rsidP="00690539">
      <w:pPr>
        <w:pStyle w:val="Prrafodelista"/>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w:t>
      </w:r>
    </w:p>
    <w:p w:rsidR="00690539" w:rsidRDefault="00690539" w:rsidP="00690539">
      <w:pPr>
        <w:pStyle w:val="Prrafodelista"/>
        <w:rPr>
          <w:noProof/>
          <w:lang w:eastAsia="es-CL"/>
        </w:rPr>
      </w:pPr>
    </w:p>
    <w:p w:rsidR="00690539" w:rsidRPr="004D5803" w:rsidRDefault="00690539" w:rsidP="00690539">
      <w:pPr>
        <w:pStyle w:val="Prrafodelista"/>
        <w:numPr>
          <w:ilvl w:val="0"/>
          <w:numId w:val="2"/>
        </w:numPr>
        <w:rPr>
          <w:rFonts w:ascii="Comic Sans MS" w:hAnsi="Comic Sans MS"/>
          <w:noProof/>
          <w:lang w:eastAsia="es-CL"/>
        </w:rPr>
      </w:pPr>
      <w:r w:rsidRPr="004D5803">
        <w:rPr>
          <w:rFonts w:ascii="Comic Sans MS" w:hAnsi="Comic Sans MS"/>
          <w:noProof/>
          <w:lang w:eastAsia="es-CL"/>
        </w:rPr>
        <w:t>¿Qué materiales utilizarás para elaborar tu maqueta?</w:t>
      </w:r>
    </w:p>
    <w:p w:rsidR="00690539" w:rsidRDefault="00690539" w:rsidP="00690539">
      <w:pPr>
        <w:pStyle w:val="Prrafodelista"/>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539" w:rsidRDefault="00690539" w:rsidP="00690539">
      <w:pPr>
        <w:pStyle w:val="Prrafodelista"/>
        <w:rPr>
          <w:rFonts w:ascii="Comic Sans MS" w:hAnsi="Comic Sans MS"/>
        </w:rPr>
      </w:pPr>
    </w:p>
    <w:p w:rsidR="00690539" w:rsidRPr="00AA25BB" w:rsidRDefault="00690539" w:rsidP="00690539">
      <w:pPr>
        <w:pStyle w:val="Prrafodelista"/>
        <w:numPr>
          <w:ilvl w:val="0"/>
          <w:numId w:val="2"/>
        </w:numPr>
        <w:rPr>
          <w:rFonts w:ascii="Comic Sans MS" w:hAnsi="Comic Sans MS"/>
        </w:rPr>
      </w:pPr>
      <w:r>
        <w:rPr>
          <w:rFonts w:ascii="Comic Sans MS" w:hAnsi="Comic Sans MS"/>
        </w:rPr>
        <w:t>¿Qué herramientas necesitarás para la elaboración de tu maqueta?</w:t>
      </w:r>
    </w:p>
    <w:p w:rsidR="00690539" w:rsidRDefault="00690539" w:rsidP="00690539">
      <w:pPr>
        <w:pStyle w:val="Prrafodelista"/>
        <w:rPr>
          <w:noProof/>
          <w:lang w:eastAsia="es-CL"/>
        </w:rPr>
      </w:pPr>
    </w:p>
    <w:p w:rsidR="00690539" w:rsidRDefault="00690539" w:rsidP="00690539">
      <w:pPr>
        <w:pStyle w:val="Prrafodelista"/>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539" w:rsidRDefault="00690539" w:rsidP="00690539">
      <w:pPr>
        <w:pStyle w:val="Prrafodelista"/>
        <w:rPr>
          <w:rFonts w:ascii="Comic Sans MS" w:hAnsi="Comic Sans MS"/>
        </w:rPr>
      </w:pPr>
    </w:p>
    <w:p w:rsidR="00690539" w:rsidRPr="004D5803" w:rsidRDefault="00690539" w:rsidP="00690539">
      <w:pPr>
        <w:pStyle w:val="Prrafodelista"/>
        <w:numPr>
          <w:ilvl w:val="0"/>
          <w:numId w:val="2"/>
        </w:numPr>
        <w:rPr>
          <w:rFonts w:ascii="Comic Sans MS" w:hAnsi="Comic Sans MS"/>
          <w:noProof/>
          <w:lang w:eastAsia="es-CL"/>
        </w:rPr>
      </w:pPr>
      <w:r>
        <w:rPr>
          <w:noProof/>
          <w:lang w:eastAsia="es-CL"/>
        </w:rPr>
        <w:t>¿</w:t>
      </w:r>
      <w:r w:rsidRPr="004D5803">
        <w:rPr>
          <w:rFonts w:ascii="Comic Sans MS" w:hAnsi="Comic Sans MS"/>
          <w:noProof/>
          <w:lang w:eastAsia="es-CL"/>
        </w:rPr>
        <w:t>Cuánto tiempo y dinero necesitarás para poder realizar esta maqueta?</w:t>
      </w:r>
      <w:r>
        <w:rPr>
          <w:rFonts w:ascii="Comic Sans MS" w:hAnsi="Comic Sans MS"/>
          <w:noProof/>
          <w:lang w:eastAsia="es-CL"/>
        </w:rPr>
        <w:t xml:space="preserve"> Argumenta.</w:t>
      </w:r>
    </w:p>
    <w:p w:rsidR="00690539" w:rsidRPr="004D5803" w:rsidRDefault="00690539" w:rsidP="00690539">
      <w:pPr>
        <w:pStyle w:val="Prrafodelista"/>
        <w:rPr>
          <w:rFonts w:ascii="Comic Sans MS" w:hAnsi="Comic Sans MS"/>
        </w:rPr>
      </w:pPr>
      <w:r w:rsidRPr="004D5803">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Default="00690539" w:rsidP="00690539">
      <w:pPr>
        <w:pStyle w:val="Prrafodelista"/>
        <w:rPr>
          <w:noProof/>
          <w:lang w:eastAsia="es-CL"/>
        </w:rPr>
      </w:pPr>
    </w:p>
    <w:p w:rsidR="00690539" w:rsidRPr="006042C2" w:rsidRDefault="00690539" w:rsidP="00690539">
      <w:pPr>
        <w:spacing w:after="0" w:line="240" w:lineRule="auto"/>
        <w:rPr>
          <w:rFonts w:ascii="Arial" w:eastAsia="Times New Roman" w:hAnsi="Arial" w:cs="Arial"/>
          <w:bCs/>
          <w:sz w:val="16"/>
          <w:szCs w:val="16"/>
          <w:lang w:val="es-ES" w:eastAsia="es-ES"/>
        </w:rPr>
      </w:pPr>
    </w:p>
    <w:p w:rsidR="00690539" w:rsidRPr="006042C2" w:rsidRDefault="00690539" w:rsidP="00690539">
      <w:pPr>
        <w:spacing w:after="0" w:line="240" w:lineRule="auto"/>
        <w:ind w:left="180"/>
        <w:jc w:val="center"/>
        <w:rPr>
          <w:rFonts w:ascii="Comic Sans MS" w:eastAsia="Times New Roman" w:hAnsi="Comic Sans MS" w:cs="MV Boli"/>
          <w:b/>
          <w:i/>
          <w:sz w:val="28"/>
          <w:szCs w:val="28"/>
          <w:lang w:val="es-ES_tradnl" w:eastAsia="es-ES"/>
        </w:rPr>
      </w:pPr>
      <w:r w:rsidRPr="006042C2">
        <w:rPr>
          <w:rFonts w:ascii="Comic Sans MS" w:eastAsia="Times New Roman" w:hAnsi="Comic Sans MS" w:cs="MV Boli"/>
          <w:b/>
          <w:i/>
          <w:sz w:val="28"/>
          <w:szCs w:val="28"/>
          <w:lang w:val="es-ES_tradnl" w:eastAsia="es-ES"/>
        </w:rPr>
        <w:t xml:space="preserve">Educación Tecnológica. </w:t>
      </w:r>
    </w:p>
    <w:p w:rsidR="00690539" w:rsidRPr="006042C2" w:rsidRDefault="00690539" w:rsidP="00690539">
      <w:pPr>
        <w:spacing w:after="0" w:line="240" w:lineRule="auto"/>
        <w:ind w:left="180"/>
        <w:jc w:val="center"/>
        <w:rPr>
          <w:rFonts w:ascii="Comic Sans MS" w:eastAsia="Times New Roman" w:hAnsi="Comic Sans MS" w:cs="MV Boli"/>
          <w:b/>
          <w:i/>
          <w:sz w:val="28"/>
          <w:szCs w:val="28"/>
          <w:lang w:val="es-ES_tradnl" w:eastAsia="es-ES"/>
        </w:rPr>
      </w:pPr>
      <w:r w:rsidRPr="006042C2">
        <w:rPr>
          <w:rFonts w:ascii="Comic Sans MS" w:eastAsia="Times New Roman" w:hAnsi="Comic Sans MS" w:cs="MV Boli"/>
          <w:b/>
          <w:i/>
          <w:sz w:val="28"/>
          <w:szCs w:val="28"/>
          <w:lang w:val="es-ES_tradnl" w:eastAsia="es-ES"/>
        </w:rPr>
        <w:t xml:space="preserve">Cuarto Básico. GUÍA </w:t>
      </w:r>
      <w:r>
        <w:rPr>
          <w:rFonts w:ascii="Comic Sans MS" w:eastAsia="Times New Roman" w:hAnsi="Comic Sans MS" w:cs="MV Boli"/>
          <w:b/>
          <w:i/>
          <w:sz w:val="28"/>
          <w:szCs w:val="28"/>
          <w:lang w:val="es-ES_tradnl" w:eastAsia="es-ES"/>
        </w:rPr>
        <w:t>8</w:t>
      </w:r>
      <w:r w:rsidRPr="006042C2">
        <w:rPr>
          <w:rFonts w:ascii="Comic Sans MS" w:eastAsia="Times New Roman" w:hAnsi="Comic Sans MS" w:cs="MV Boli"/>
          <w:b/>
          <w:i/>
          <w:sz w:val="28"/>
          <w:szCs w:val="28"/>
          <w:lang w:val="es-ES_tradnl" w:eastAsia="es-ES"/>
        </w:rPr>
        <w:t>. Unidad 2.</w:t>
      </w:r>
    </w:p>
    <w:p w:rsidR="00690539" w:rsidRPr="006042C2" w:rsidRDefault="00690539" w:rsidP="00690539">
      <w:pPr>
        <w:spacing w:after="0" w:line="240" w:lineRule="auto"/>
        <w:jc w:val="center"/>
        <w:rPr>
          <w:rFonts w:ascii="MV Boli" w:eastAsia="Times New Roman" w:hAnsi="MV Boli" w:cs="MV Boli"/>
          <w:b/>
          <w:sz w:val="24"/>
          <w:szCs w:val="24"/>
          <w:lang w:val="es-ES_tradnl"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2218"/>
        <w:gridCol w:w="2319"/>
      </w:tblGrid>
      <w:tr w:rsidR="00690539" w:rsidRPr="006042C2" w:rsidTr="00AA6A9E">
        <w:tc>
          <w:tcPr>
            <w:tcW w:w="4692"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Nombre</w:t>
            </w:r>
          </w:p>
        </w:tc>
        <w:tc>
          <w:tcPr>
            <w:tcW w:w="2584"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Curso</w:t>
            </w:r>
          </w:p>
        </w:tc>
        <w:tc>
          <w:tcPr>
            <w:tcW w:w="2646"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r w:rsidRPr="006042C2">
              <w:rPr>
                <w:rFonts w:ascii="MV Boli" w:eastAsia="Times New Roman" w:hAnsi="MV Boli" w:cs="MV Boli"/>
                <w:b/>
                <w:sz w:val="24"/>
                <w:szCs w:val="24"/>
                <w:lang w:val="es-ES_tradnl" w:eastAsia="es-ES"/>
              </w:rPr>
              <w:t>Fecha</w:t>
            </w:r>
          </w:p>
        </w:tc>
      </w:tr>
      <w:tr w:rsidR="00690539" w:rsidRPr="006042C2" w:rsidTr="00AA6A9E">
        <w:trPr>
          <w:trHeight w:val="452"/>
        </w:trPr>
        <w:tc>
          <w:tcPr>
            <w:tcW w:w="4692" w:type="dxa"/>
          </w:tcPr>
          <w:p w:rsidR="00690539" w:rsidRPr="006042C2" w:rsidRDefault="00690539" w:rsidP="00AA6A9E">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690539" w:rsidRPr="006042C2" w:rsidRDefault="00690539" w:rsidP="00AA6A9E">
            <w:pPr>
              <w:spacing w:after="0" w:line="240" w:lineRule="auto"/>
              <w:ind w:left="180"/>
              <w:jc w:val="center"/>
              <w:rPr>
                <w:rFonts w:ascii="MV Boli" w:eastAsia="Times New Roman" w:hAnsi="MV Boli" w:cs="MV Boli"/>
                <w:bCs/>
                <w:sz w:val="24"/>
                <w:szCs w:val="24"/>
                <w:lang w:val="es-ES_tradnl" w:eastAsia="es-ES"/>
              </w:rPr>
            </w:pPr>
            <w:r w:rsidRPr="006042C2">
              <w:rPr>
                <w:rFonts w:ascii="MV Boli" w:eastAsia="Times New Roman" w:hAnsi="MV Boli" w:cs="MV Boli"/>
                <w:bCs/>
                <w:sz w:val="24"/>
                <w:szCs w:val="24"/>
                <w:lang w:val="es-ES_tradnl" w:eastAsia="es-ES"/>
              </w:rPr>
              <w:t>4° ____</w:t>
            </w:r>
          </w:p>
        </w:tc>
        <w:tc>
          <w:tcPr>
            <w:tcW w:w="2646" w:type="dxa"/>
          </w:tcPr>
          <w:p w:rsidR="00690539" w:rsidRPr="006042C2" w:rsidRDefault="00690539" w:rsidP="00AA6A9E">
            <w:pPr>
              <w:spacing w:after="0" w:line="240" w:lineRule="auto"/>
              <w:ind w:left="180"/>
              <w:jc w:val="center"/>
              <w:rPr>
                <w:rFonts w:ascii="MV Boli" w:eastAsia="Times New Roman" w:hAnsi="MV Boli" w:cs="MV Boli"/>
                <w:sz w:val="24"/>
                <w:szCs w:val="24"/>
                <w:lang w:val="es-ES_tradnl" w:eastAsia="es-ES"/>
              </w:rPr>
            </w:pPr>
            <w:r>
              <w:rPr>
                <w:rFonts w:ascii="MV Boli" w:eastAsia="Times New Roman" w:hAnsi="MV Boli" w:cs="MV Boli"/>
                <w:sz w:val="24"/>
                <w:szCs w:val="24"/>
                <w:lang w:val="es-ES_tradnl" w:eastAsia="es-ES"/>
              </w:rPr>
              <w:t>Semana 20 al 24 de julio 2020.</w:t>
            </w:r>
          </w:p>
        </w:tc>
      </w:tr>
    </w:tbl>
    <w:p w:rsidR="00690539" w:rsidRPr="006042C2" w:rsidRDefault="00690539" w:rsidP="00690539">
      <w:pPr>
        <w:spacing w:after="0" w:line="240" w:lineRule="auto"/>
        <w:rPr>
          <w:rFonts w:ascii="MV Boli" w:eastAsia="Times New Roman" w:hAnsi="MV Boli" w:cs="MV Boli"/>
          <w:sz w:val="24"/>
          <w:szCs w:val="24"/>
          <w:lang w:val="es-ES" w:eastAsia="es-ES"/>
        </w:rPr>
      </w:pPr>
    </w:p>
    <w:tbl>
      <w:tblPr>
        <w:tblStyle w:val="Tablaconcuadrcula"/>
        <w:tblW w:w="0" w:type="auto"/>
        <w:tblInd w:w="392" w:type="dxa"/>
        <w:tblLook w:val="04A0" w:firstRow="1" w:lastRow="0" w:firstColumn="1" w:lastColumn="0" w:noHBand="0" w:noVBand="1"/>
      </w:tblPr>
      <w:tblGrid>
        <w:gridCol w:w="8436"/>
      </w:tblGrid>
      <w:tr w:rsidR="00690539" w:rsidRPr="006042C2" w:rsidTr="00AA6A9E">
        <w:trPr>
          <w:trHeight w:val="711"/>
        </w:trPr>
        <w:tc>
          <w:tcPr>
            <w:tcW w:w="10065" w:type="dxa"/>
          </w:tcPr>
          <w:p w:rsidR="00690539" w:rsidRPr="006042C2" w:rsidRDefault="00690539" w:rsidP="00AA6A9E">
            <w:pPr>
              <w:autoSpaceDE w:val="0"/>
              <w:autoSpaceDN w:val="0"/>
              <w:adjustRightInd w:val="0"/>
              <w:jc w:val="both"/>
              <w:rPr>
                <w:rFonts w:ascii="Comic Sans MS" w:eastAsia="Calibri" w:hAnsi="Comic Sans MS" w:cs="Dignathin"/>
                <w:color w:val="292829"/>
                <w:sz w:val="20"/>
                <w:szCs w:val="20"/>
                <w:lang w:val="es-ES" w:eastAsia="es-ES"/>
              </w:rPr>
            </w:pPr>
            <w:r w:rsidRPr="006042C2">
              <w:rPr>
                <w:rFonts w:ascii="Comic Sans MS" w:eastAsia="Calibri" w:hAnsi="Comic Sans MS" w:cs="Dignathin"/>
                <w:color w:val="292829"/>
                <w:sz w:val="20"/>
                <w:szCs w:val="20"/>
                <w:lang w:val="es-ES" w:eastAsia="es-ES"/>
              </w:rPr>
              <w:t>OA 2: Planificar la elaboración de objetos tecnológicos, incorporando la secuencia de acciones, materiales, herramientas, técnicas y medidas de seguridad necesarias o alternativas para lograr el resultado deseado, discutiendo las implicancias ambientales y sociales de los recursos utilizados.</w:t>
            </w:r>
          </w:p>
        </w:tc>
      </w:tr>
    </w:tbl>
    <w:p w:rsidR="00690539" w:rsidRDefault="00690539" w:rsidP="00690539"/>
    <w:p w:rsidR="00690539" w:rsidRDefault="00690539" w:rsidP="00690539">
      <w:pPr>
        <w:pStyle w:val="Prrafodelista"/>
        <w:numPr>
          <w:ilvl w:val="0"/>
          <w:numId w:val="3"/>
        </w:numPr>
      </w:pPr>
      <w:r>
        <w:t>Luego de planificar la elaboración de la maqueta del medio de transporte que imaginaste para viajar por diferentes paisajes de América en la guía número 7, dibuja los cuatro pasos más importantes para poder elaborarla.</w:t>
      </w:r>
    </w:p>
    <w:tbl>
      <w:tblPr>
        <w:tblStyle w:val="Tablaconcuadrcula"/>
        <w:tblpPr w:leftFromText="141" w:rightFromText="141" w:vertAnchor="text" w:horzAnchor="margin" w:tblpXSpec="center" w:tblpY="161"/>
        <w:tblW w:w="0" w:type="auto"/>
        <w:tblLook w:val="04A0" w:firstRow="1" w:lastRow="0" w:firstColumn="1" w:lastColumn="0" w:noHBand="0" w:noVBand="1"/>
      </w:tblPr>
      <w:tblGrid>
        <w:gridCol w:w="4054"/>
        <w:gridCol w:w="4054"/>
      </w:tblGrid>
      <w:tr w:rsidR="00690539" w:rsidTr="00AA6A9E">
        <w:tc>
          <w:tcPr>
            <w:tcW w:w="4054" w:type="dxa"/>
          </w:tcPr>
          <w:p w:rsidR="00690539" w:rsidRDefault="00690539" w:rsidP="00AA6A9E">
            <w:pPr>
              <w:pStyle w:val="Prrafodelista"/>
              <w:ind w:left="0"/>
            </w:pPr>
            <w:r>
              <w:t>Paso 1.</w:t>
            </w: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tc>
        <w:tc>
          <w:tcPr>
            <w:tcW w:w="4054" w:type="dxa"/>
          </w:tcPr>
          <w:p w:rsidR="00690539" w:rsidRDefault="00690539" w:rsidP="00AA6A9E">
            <w:pPr>
              <w:pStyle w:val="Prrafodelista"/>
              <w:ind w:left="0"/>
            </w:pPr>
            <w:r>
              <w:t>Paso 2.</w:t>
            </w:r>
          </w:p>
        </w:tc>
      </w:tr>
      <w:tr w:rsidR="00690539" w:rsidTr="00AA6A9E">
        <w:tc>
          <w:tcPr>
            <w:tcW w:w="4054" w:type="dxa"/>
          </w:tcPr>
          <w:p w:rsidR="00690539" w:rsidRDefault="00690539" w:rsidP="00AA6A9E">
            <w:pPr>
              <w:pStyle w:val="Prrafodelista"/>
              <w:ind w:left="0"/>
            </w:pPr>
            <w:r>
              <w:t>Paso 3.</w:t>
            </w: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p w:rsidR="00690539" w:rsidRDefault="00690539" w:rsidP="00AA6A9E">
            <w:pPr>
              <w:pStyle w:val="Prrafodelista"/>
              <w:ind w:left="0"/>
            </w:pPr>
          </w:p>
        </w:tc>
        <w:tc>
          <w:tcPr>
            <w:tcW w:w="4054" w:type="dxa"/>
          </w:tcPr>
          <w:p w:rsidR="00690539" w:rsidRDefault="00690539" w:rsidP="00AA6A9E">
            <w:pPr>
              <w:pStyle w:val="Prrafodelista"/>
              <w:ind w:left="0"/>
            </w:pPr>
            <w:r>
              <w:t>Paso 4.</w:t>
            </w:r>
          </w:p>
        </w:tc>
      </w:tr>
    </w:tbl>
    <w:p w:rsidR="00690539" w:rsidRDefault="00690539" w:rsidP="00690539">
      <w:pPr>
        <w:pStyle w:val="Prrafodelista"/>
      </w:pPr>
    </w:p>
    <w:p w:rsidR="00690539" w:rsidRPr="005128BE" w:rsidRDefault="00690539" w:rsidP="00690539">
      <w:pPr>
        <w:pStyle w:val="Prrafodelista"/>
        <w:numPr>
          <w:ilvl w:val="0"/>
          <w:numId w:val="3"/>
        </w:numPr>
      </w:pPr>
      <w:r>
        <w:t>Posteriormente elabora tu maqueta y utiliza como guía los dibujos del paso a paso que acabas de realizar.</w:t>
      </w:r>
    </w:p>
    <w:p w:rsidR="008348B1" w:rsidRDefault="008348B1"/>
    <w:sectPr w:rsidR="008348B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86" w:rsidRDefault="002C3886" w:rsidP="00690539">
      <w:pPr>
        <w:spacing w:after="0" w:line="240" w:lineRule="auto"/>
      </w:pPr>
      <w:r>
        <w:separator/>
      </w:r>
    </w:p>
  </w:endnote>
  <w:endnote w:type="continuationSeparator" w:id="0">
    <w:p w:rsidR="002C3886" w:rsidRDefault="002C3886" w:rsidP="0069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Default="006905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Default="0069053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Default="006905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86" w:rsidRDefault="002C3886" w:rsidP="00690539">
      <w:pPr>
        <w:spacing w:after="0" w:line="240" w:lineRule="auto"/>
      </w:pPr>
      <w:r>
        <w:separator/>
      </w:r>
    </w:p>
  </w:footnote>
  <w:footnote w:type="continuationSeparator" w:id="0">
    <w:p w:rsidR="002C3886" w:rsidRDefault="002C3886" w:rsidP="0069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Default="0069053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Pr="006042C2" w:rsidRDefault="00690539" w:rsidP="00690539">
    <w:pPr>
      <w:spacing w:after="0" w:line="240" w:lineRule="auto"/>
      <w:rPr>
        <w:rFonts w:ascii="Arial" w:eastAsia="Times New Roman" w:hAnsi="Arial" w:cs="Arial"/>
        <w:bCs/>
        <w:sz w:val="16"/>
        <w:szCs w:val="16"/>
        <w:lang w:val="es-ES" w:eastAsia="es-ES"/>
      </w:rPr>
    </w:pPr>
    <w:r w:rsidRPr="006042C2">
      <w:rPr>
        <w:rFonts w:ascii="Times New Roman" w:eastAsia="Times New Roman" w:hAnsi="Times New Roman" w:cs="Times New Roman"/>
        <w:noProof/>
        <w:sz w:val="18"/>
        <w:szCs w:val="18"/>
        <w:lang w:eastAsia="es-CL"/>
      </w:rPr>
      <w:drawing>
        <wp:anchor distT="0" distB="0" distL="114300" distR="114300" simplePos="0" relativeHeight="251659264" behindDoc="1" locked="0" layoutInCell="1" allowOverlap="1" wp14:anchorId="50FFD874" wp14:editId="021FB389">
          <wp:simplePos x="0" y="0"/>
          <wp:positionH relativeFrom="column">
            <wp:posOffset>-392430</wp:posOffset>
          </wp:positionH>
          <wp:positionV relativeFrom="paragraph">
            <wp:posOffset>20955</wp:posOffset>
          </wp:positionV>
          <wp:extent cx="309854" cy="408940"/>
          <wp:effectExtent l="0" t="0" r="0" b="0"/>
          <wp:wrapNone/>
          <wp:docPr id="1" name="Imagen 1"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854"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042C2">
      <w:rPr>
        <w:rFonts w:ascii="Comic Sans MS" w:eastAsia="Times New Roman" w:hAnsi="Comic Sans MS" w:cs="Tahoma"/>
        <w:sz w:val="16"/>
        <w:szCs w:val="16"/>
        <w:lang w:val="es-ES_tradnl" w:eastAsia="es-ES"/>
      </w:rPr>
      <w:t>Colegio  Américo</w:t>
    </w:r>
    <w:proofErr w:type="gramEnd"/>
    <w:r w:rsidRPr="006042C2">
      <w:rPr>
        <w:rFonts w:ascii="Comic Sans MS" w:eastAsia="Times New Roman" w:hAnsi="Comic Sans MS" w:cs="Tahoma"/>
        <w:sz w:val="16"/>
        <w:szCs w:val="16"/>
        <w:lang w:val="es-ES_tradnl" w:eastAsia="es-ES"/>
      </w:rPr>
      <w:t xml:space="preserve"> Vespucio</w:t>
    </w:r>
  </w:p>
  <w:p w:rsidR="00690539" w:rsidRPr="006042C2" w:rsidRDefault="00690539" w:rsidP="00690539">
    <w:pPr>
      <w:spacing w:after="0" w:line="240" w:lineRule="auto"/>
      <w:rPr>
        <w:rFonts w:ascii="Arial" w:eastAsia="Times New Roman" w:hAnsi="Arial" w:cs="Arial"/>
        <w:bCs/>
        <w:sz w:val="16"/>
        <w:szCs w:val="16"/>
        <w:lang w:val="es-ES" w:eastAsia="es-ES"/>
      </w:rPr>
    </w:pPr>
    <w:r w:rsidRPr="006042C2">
      <w:rPr>
        <w:rFonts w:ascii="Arial" w:eastAsia="Times New Roman" w:hAnsi="Arial" w:cs="Arial"/>
        <w:bCs/>
        <w:sz w:val="16"/>
        <w:szCs w:val="16"/>
        <w:lang w:val="es-ES" w:eastAsia="es-ES"/>
      </w:rPr>
      <w:t>Cuarto Básico- Ed. tecnológica.</w:t>
    </w:r>
  </w:p>
  <w:p w:rsidR="00690539" w:rsidRPr="006042C2" w:rsidRDefault="00690539" w:rsidP="00690539">
    <w:pPr>
      <w:spacing w:after="0" w:line="240" w:lineRule="auto"/>
      <w:rPr>
        <w:rFonts w:ascii="Arial" w:eastAsia="Times New Roman" w:hAnsi="Arial" w:cs="Arial"/>
        <w:bCs/>
        <w:sz w:val="16"/>
        <w:szCs w:val="16"/>
        <w:lang w:val="es-ES" w:eastAsia="es-ES"/>
      </w:rPr>
    </w:pPr>
    <w:bookmarkStart w:id="0" w:name="_GoBack"/>
    <w:bookmarkEnd w:id="0"/>
    <w:r w:rsidRPr="006042C2">
      <w:rPr>
        <w:rFonts w:ascii="Arial" w:eastAsia="Times New Roman" w:hAnsi="Arial" w:cs="Arial"/>
        <w:bCs/>
        <w:sz w:val="16"/>
        <w:szCs w:val="16"/>
        <w:lang w:val="es-ES" w:eastAsia="es-ES"/>
      </w:rPr>
      <w:t xml:space="preserve"> IALA / 2020</w:t>
    </w:r>
  </w:p>
  <w:p w:rsidR="00690539" w:rsidRDefault="0069053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39" w:rsidRDefault="006905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02D"/>
    <w:multiLevelType w:val="hybridMultilevel"/>
    <w:tmpl w:val="8C3076E2"/>
    <w:lvl w:ilvl="0" w:tplc="AF1E9CF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0EF5A74"/>
    <w:multiLevelType w:val="hybridMultilevel"/>
    <w:tmpl w:val="A0D478CC"/>
    <w:lvl w:ilvl="0" w:tplc="BB8C71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DE03104"/>
    <w:multiLevelType w:val="hybridMultilevel"/>
    <w:tmpl w:val="1DCA5516"/>
    <w:lvl w:ilvl="0" w:tplc="B9B2823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39"/>
    <w:rsid w:val="002C3886"/>
    <w:rsid w:val="00690539"/>
    <w:rsid w:val="008348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D7F0D4A"/>
  <w15:chartTrackingRefBased/>
  <w15:docId w15:val="{9ADAFD29-7CB4-43FF-AD08-F54DD8DF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0539"/>
    <w:pPr>
      <w:ind w:left="720"/>
      <w:contextualSpacing/>
    </w:pPr>
  </w:style>
  <w:style w:type="paragraph" w:styleId="Encabezado">
    <w:name w:val="header"/>
    <w:basedOn w:val="Normal"/>
    <w:link w:val="EncabezadoCar"/>
    <w:uiPriority w:val="99"/>
    <w:unhideWhenUsed/>
    <w:rsid w:val="006905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539"/>
  </w:style>
  <w:style w:type="paragraph" w:styleId="Piedepgina">
    <w:name w:val="footer"/>
    <w:basedOn w:val="Normal"/>
    <w:link w:val="PiedepginaCar"/>
    <w:uiPriority w:val="99"/>
    <w:unhideWhenUsed/>
    <w:rsid w:val="00690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2866</Characters>
  <Application>Microsoft Office Word</Application>
  <DocSecurity>0</DocSecurity>
  <Lines>23</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2020-07-10T01:48:00Z</dcterms:created>
  <dcterms:modified xsi:type="dcterms:W3CDTF">2020-07-10T01:51:00Z</dcterms:modified>
</cp:coreProperties>
</file>