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7A3A11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N°10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299"/>
        <w:gridCol w:w="2642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D404A1" w:rsidRPr="007A3A1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7A3A11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:rsidR="007A3A11" w:rsidRPr="007A3A11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 xml:space="preserve">EF01 OA 06 </w:t>
            </w:r>
          </w:p>
          <w:p w:rsidR="00EB4FAB" w:rsidRPr="00EB4FAB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física, por medio de juegos y circuitos</w:t>
            </w:r>
            <w:r w:rsidRPr="007A3A11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.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NoSpacing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7A3A11" w:rsidRDefault="007A3A11" w:rsidP="007A3A11">
      <w:pPr>
        <w:rPr>
          <w:rFonts w:ascii="Arial" w:hAnsi="Arial" w:cs="Arial"/>
          <w:noProof/>
          <w:sz w:val="24"/>
          <w:lang w:val="es-CL" w:eastAsia="es-CL"/>
        </w:rPr>
      </w:pPr>
      <w:r>
        <w:rPr>
          <w:rFonts w:ascii="Arial" w:hAnsi="Arial" w:cs="Arial"/>
          <w:noProof/>
          <w:sz w:val="24"/>
          <w:lang w:eastAsia="es-CL"/>
        </w:rPr>
        <w:t>E</w:t>
      </w:r>
      <w:r>
        <w:rPr>
          <w:rFonts w:ascii="Arial" w:hAnsi="Arial" w:cs="Arial"/>
          <w:noProof/>
          <w:sz w:val="24"/>
          <w:lang w:val="es-CL" w:eastAsia="es-CL"/>
        </w:rPr>
        <w:t>n est</w:t>
      </w:r>
      <w:r>
        <w:rPr>
          <w:rFonts w:ascii="Arial" w:hAnsi="Arial" w:cs="Arial"/>
          <w:noProof/>
          <w:sz w:val="24"/>
          <w:lang w:val="es-CL" w:eastAsia="es-CL"/>
        </w:rPr>
        <w:t>e</w:t>
      </w:r>
      <w:r>
        <w:rPr>
          <w:rFonts w:ascii="Arial" w:hAnsi="Arial" w:cs="Arial"/>
          <w:noProof/>
          <w:sz w:val="24"/>
          <w:lang w:val="es-CL" w:eastAsia="es-CL"/>
        </w:rPr>
        <w:t xml:space="preserve"> calentamiento vamos a ver velocidad de reaccion y cambio de direccio, ya que vamos a realizar un skipping de 10 segundos y tocar la bottella que tenemos a nuestro lado derecho, volver a repetir el skipping de 10 segundo y cambiar al lado izquierdo. </w:t>
      </w:r>
    </w:p>
    <w:p w:rsidR="007A3A11" w:rsidRPr="002E7430" w:rsidRDefault="007A3A11" w:rsidP="007A3A11">
      <w:pPr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3104" behindDoc="0" locked="0" layoutInCell="1" allowOverlap="1" wp14:anchorId="1E4ABA87" wp14:editId="33E2917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604770" cy="2746375"/>
            <wp:effectExtent l="0" t="0" r="5080" b="0"/>
            <wp:wrapThrough wrapText="bothSides">
              <wp:wrapPolygon edited="0">
                <wp:start x="0" y="0"/>
                <wp:lineTo x="0" y="21425"/>
                <wp:lineTo x="21484" y="21425"/>
                <wp:lineTo x="21484" y="0"/>
                <wp:lineTo x="0" y="0"/>
              </wp:wrapPolygon>
            </wp:wrapThrough>
            <wp:docPr id="1" name="Picture 1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deportes, los niños y el encierro - Pauta.c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23"/>
                    <a:stretch/>
                  </pic:blipFill>
                  <pic:spPr bwMode="auto">
                    <a:xfrm>
                      <a:off x="0" y="0"/>
                      <a:ext cx="260477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A3A11" w:rsidRDefault="007A3A11" w:rsidP="007A3A11">
      <w:pPr>
        <w:rPr>
          <w:noProof/>
          <w:lang w:val="es-CL" w:eastAsia="es-CL"/>
        </w:rPr>
      </w:pPr>
    </w:p>
    <w:p w:rsidR="007A3A11" w:rsidRDefault="007A3A11" w:rsidP="007A3A11">
      <w:pPr>
        <w:rPr>
          <w:noProof/>
          <w:lang w:val="es-CL" w:eastAsia="es-CL"/>
        </w:rPr>
      </w:pPr>
    </w:p>
    <w:p w:rsidR="007A3A11" w:rsidRPr="006C75E6" w:rsidRDefault="007A3A11" w:rsidP="007A3A11">
      <w:pPr>
        <w:pStyle w:val="ListParagraph"/>
        <w:rPr>
          <w:rFonts w:ascii="Arial" w:hAnsi="Arial" w:cs="Arial"/>
          <w:noProof/>
          <w:sz w:val="24"/>
          <w:lang w:val="es-CL" w:eastAsia="es-CL"/>
        </w:rPr>
      </w:pPr>
    </w:p>
    <w:p w:rsidR="007A3A11" w:rsidRDefault="007A3A11" w:rsidP="007A3A11">
      <w:pPr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4128" behindDoc="0" locked="0" layoutInCell="1" allowOverlap="1" wp14:anchorId="15F2E2C3" wp14:editId="21F22197">
            <wp:simplePos x="0" y="0"/>
            <wp:positionH relativeFrom="column">
              <wp:posOffset>5585184</wp:posOffset>
            </wp:positionH>
            <wp:positionV relativeFrom="paragraph">
              <wp:posOffset>132092</wp:posOffset>
            </wp:positionV>
            <wp:extent cx="558974" cy="1924889"/>
            <wp:effectExtent l="0" t="0" r="0" b="0"/>
            <wp:wrapNone/>
            <wp:docPr id="2" name="Picture 2" descr="Bosquejo Del Color Del Vector De La Botella De Plástico. M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quejo Del Color Del Vector De La Botella De Plástico. Ma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3" r="30334"/>
                    <a:stretch/>
                  </pic:blipFill>
                  <pic:spPr bwMode="auto">
                    <a:xfrm>
                      <a:off x="0" y="0"/>
                      <a:ext cx="558974" cy="19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A11" w:rsidRDefault="007A3A11" w:rsidP="007A3A11">
      <w:pPr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FF7405" wp14:editId="4312DFAC">
                <wp:simplePos x="0" y="0"/>
                <wp:positionH relativeFrom="column">
                  <wp:posOffset>1199467</wp:posOffset>
                </wp:positionH>
                <wp:positionV relativeFrom="paragraph">
                  <wp:posOffset>202578</wp:posOffset>
                </wp:positionV>
                <wp:extent cx="888521" cy="267071"/>
                <wp:effectExtent l="0" t="171450" r="0" b="1714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3411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C9D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94.45pt;margin-top:15.95pt;width:69.95pt;height:21.05pt;rotation:9768590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" adj="18354" fillcolor="#00b0f0" strokecolor="#243f60 [1604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1BACFD" wp14:editId="2EC84824">
                <wp:simplePos x="0" y="0"/>
                <wp:positionH relativeFrom="column">
                  <wp:posOffset>4661954</wp:posOffset>
                </wp:positionH>
                <wp:positionV relativeFrom="paragraph">
                  <wp:posOffset>129050</wp:posOffset>
                </wp:positionV>
                <wp:extent cx="888521" cy="267071"/>
                <wp:effectExtent l="0" t="190500" r="0" b="171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04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D8B7" id="Right Arrow 10" o:spid="_x0000_s1026" type="#_x0000_t13" style="position:absolute;margin-left:367.1pt;margin-top:10.15pt;width:69.95pt;height:21.05pt;rotation:2203543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" adj="18354" fillcolor="#00b0f0" strokecolor="#243f60 [1604]" strokeweight="2pt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825152" behindDoc="0" locked="0" layoutInCell="1" allowOverlap="1" wp14:anchorId="54846BF0" wp14:editId="772DAE60">
            <wp:simplePos x="0" y="0"/>
            <wp:positionH relativeFrom="column">
              <wp:posOffset>659418</wp:posOffset>
            </wp:positionH>
            <wp:positionV relativeFrom="paragraph">
              <wp:posOffset>8938</wp:posOffset>
            </wp:positionV>
            <wp:extent cx="563960" cy="1941889"/>
            <wp:effectExtent l="0" t="0" r="0" b="0"/>
            <wp:wrapNone/>
            <wp:docPr id="18" name="Picture 18" descr="Bosquejo Del Color Del Vector De La Botella De Plástico. M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quejo Del Color Del Vector De La Botella De Plástico. Ma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3" r="30334"/>
                    <a:stretch/>
                  </pic:blipFill>
                  <pic:spPr bwMode="auto">
                    <a:xfrm>
                      <a:off x="0" y="0"/>
                      <a:ext cx="563960" cy="19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3A11" w:rsidRDefault="007A3A11" w:rsidP="007A3A11">
      <w:pPr>
        <w:rPr>
          <w:noProof/>
          <w:lang w:val="es-CL" w:eastAsia="es-CL"/>
        </w:rPr>
      </w:pPr>
    </w:p>
    <w:p w:rsidR="007A3A11" w:rsidRPr="007A3A11" w:rsidRDefault="007A3A11" w:rsidP="000A2FDB">
      <w:pPr>
        <w:pStyle w:val="NoSpacing"/>
        <w:rPr>
          <w:rFonts w:ascii="Arial" w:hAnsi="Arial" w:cs="Arial"/>
          <w:b/>
          <w:sz w:val="24"/>
          <w:lang w:val="es-CL"/>
        </w:rPr>
      </w:pP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7A3A11" w:rsidRDefault="007A3A11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0A2FDB">
      <w:pPr>
        <w:pStyle w:val="NoSpacing"/>
        <w:rPr>
          <w:rFonts w:ascii="Arial" w:hAnsi="Arial" w:cs="Arial"/>
          <w:b/>
          <w:sz w:val="24"/>
        </w:rPr>
      </w:pPr>
    </w:p>
    <w:p w:rsidR="0071279A" w:rsidRDefault="0071279A" w:rsidP="00C541B9">
      <w:pPr>
        <w:pStyle w:val="NoSpacing"/>
        <w:rPr>
          <w:rFonts w:ascii="Arial" w:hAnsi="Arial" w:cs="Arial"/>
          <w:sz w:val="24"/>
        </w:rPr>
      </w:pPr>
    </w:p>
    <w:p w:rsidR="007A3A11" w:rsidRDefault="007A3A11" w:rsidP="00C541B9">
      <w:pPr>
        <w:pStyle w:val="NoSpacing"/>
        <w:rPr>
          <w:rFonts w:ascii="Arial" w:hAnsi="Arial" w:cs="Arial"/>
          <w:sz w:val="24"/>
        </w:rPr>
      </w:pPr>
    </w:p>
    <w:p w:rsidR="007A3A11" w:rsidRDefault="007A3A11" w:rsidP="00C541B9">
      <w:pPr>
        <w:pStyle w:val="NoSpacing"/>
        <w:rPr>
          <w:rFonts w:ascii="Arial" w:hAnsi="Arial" w:cs="Arial"/>
          <w:sz w:val="24"/>
        </w:rPr>
      </w:pPr>
    </w:p>
    <w:p w:rsidR="007A3A11" w:rsidRDefault="007A3A11" w:rsidP="00C541B9">
      <w:pPr>
        <w:pStyle w:val="NoSpacing"/>
        <w:rPr>
          <w:rFonts w:ascii="Arial" w:hAnsi="Arial" w:cs="Arial"/>
          <w:sz w:val="24"/>
        </w:rPr>
      </w:pPr>
    </w:p>
    <w:p w:rsidR="007A3A11" w:rsidRDefault="007A3A11" w:rsidP="00C541B9">
      <w:pPr>
        <w:pStyle w:val="NoSpacing"/>
        <w:rPr>
          <w:rFonts w:ascii="Arial" w:hAnsi="Arial" w:cs="Arial"/>
          <w:sz w:val="24"/>
        </w:rPr>
      </w:pPr>
    </w:p>
    <w:p w:rsidR="007A3A11" w:rsidRDefault="007A3A11" w:rsidP="00C541B9">
      <w:pPr>
        <w:pStyle w:val="NoSpacing"/>
        <w:rPr>
          <w:rFonts w:ascii="Arial" w:hAnsi="Arial" w:cs="Arial"/>
          <w:sz w:val="24"/>
        </w:rPr>
      </w:pPr>
    </w:p>
    <w:p w:rsidR="00267612" w:rsidRDefault="00267612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8D24DF" w:rsidRPr="001236DC" w:rsidRDefault="00C541B9" w:rsidP="00C541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1236DC">
        <w:rPr>
          <w:rFonts w:ascii="Arial" w:hAnsi="Arial" w:cs="Arial"/>
          <w:b/>
          <w:sz w:val="24"/>
        </w:rPr>
        <w:t xml:space="preserve"> </w:t>
      </w:r>
      <w:r w:rsidR="007A3A11">
        <w:rPr>
          <w:rFonts w:ascii="Arial" w:hAnsi="Arial" w:cs="Arial"/>
          <w:sz w:val="24"/>
        </w:rPr>
        <w:t xml:space="preserve">Actividad de Ejercicio de abdominales </w:t>
      </w:r>
    </w:p>
    <w:p w:rsidR="00EB4FAB" w:rsidRDefault="00A45BA2" w:rsidP="007A3A11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7A3A11">
        <w:rPr>
          <w:rFonts w:ascii="Arial" w:hAnsi="Arial" w:cs="Arial"/>
          <w:sz w:val="24"/>
          <w:szCs w:val="24"/>
          <w:u w:val="single"/>
        </w:rPr>
        <w:t xml:space="preserve">PLANCHA CON BRAZOZ ESTIRADOS: </w:t>
      </w:r>
    </w:p>
    <w:p w:rsidR="007A3A11" w:rsidRPr="007A3A11" w:rsidRDefault="007A3A11" w:rsidP="007A3A11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A3A11">
        <w:rPr>
          <w:rFonts w:ascii="Arial" w:hAnsi="Arial" w:cs="Arial"/>
          <w:color w:val="222222"/>
          <w:sz w:val="24"/>
          <w:szCs w:val="24"/>
          <w:shd w:val="clear" w:color="auto" w:fill="FFFFFF"/>
        </w:rPr>
        <w:t>La </w:t>
      </w:r>
      <w:r w:rsidRPr="007A3A1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plancha</w:t>
      </w:r>
      <w:r w:rsidRPr="007A3A11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uno de los ejercicios que nos garantiza trabajar más de una parte del cuerpo a la vez, ya que además de ejercitar los músculos abdominales también se fortalecen las piernas, glúteos, espalda, brazos y hombros, asegurándonos ganar fuerza y resistencia.</w:t>
      </w:r>
    </w:p>
    <w:p w:rsidR="007A3A11" w:rsidRDefault="001236DC" w:rsidP="007A3A11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819422</wp:posOffset>
            </wp:positionH>
            <wp:positionV relativeFrom="paragraph">
              <wp:posOffset>12700</wp:posOffset>
            </wp:positionV>
            <wp:extent cx="4060825" cy="2787650"/>
            <wp:effectExtent l="0" t="0" r="0" b="0"/>
            <wp:wrapThrough wrapText="bothSides">
              <wp:wrapPolygon edited="0">
                <wp:start x="0" y="0"/>
                <wp:lineTo x="0" y="21403"/>
                <wp:lineTo x="21482" y="21403"/>
                <wp:lineTo x="21482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25596" r="35461" b="8519"/>
                    <a:stretch/>
                  </pic:blipFill>
                  <pic:spPr bwMode="auto">
                    <a:xfrm>
                      <a:off x="0" y="0"/>
                      <a:ext cx="4060825" cy="278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5F63BB" w:rsidRDefault="005F63BB" w:rsidP="00BF24C6">
      <w:pPr>
        <w:rPr>
          <w:rFonts w:ascii="Arial" w:hAnsi="Arial" w:cs="Arial"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r w:rsidR="004A5F24">
        <w:rPr>
          <w:rFonts w:ascii="Arial" w:hAnsi="Arial" w:cs="Arial"/>
          <w:sz w:val="24"/>
          <w:szCs w:val="28"/>
          <w:u w:val="single"/>
        </w:rPr>
        <w:t xml:space="preserve">ABDOMINAL CORTO </w:t>
      </w:r>
    </w:p>
    <w:p w:rsidR="004A5F24" w:rsidRPr="004A5F24" w:rsidRDefault="004A5F24" w:rsidP="004A5F24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A5F24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Reduce el dolor de espalda. Unos </w:t>
      </w:r>
      <w:r w:rsidRPr="004A5F24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abdominales</w:t>
      </w:r>
      <w:r w:rsidRPr="004A5F24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fuertes son beneficiosos para la espalda, especialmente la espalda media y baja. Mejora la postura. Ayuda a prevenir lesiones. Mejora el equilibrio. Respirar mejor. Mejorar el rendimiento deportivo. Trabajar la fuerza funcional.</w:t>
      </w:r>
    </w:p>
    <w:p w:rsidR="004A5F24" w:rsidRPr="004A5F24" w:rsidRDefault="004A5F24" w:rsidP="004A5F2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BF24C6" w:rsidRPr="00BF24C6" w:rsidRDefault="001236DC" w:rsidP="00BF24C6">
      <w:pPr>
        <w:rPr>
          <w:rFonts w:ascii="Arial" w:hAnsi="Arial" w:cs="Arial"/>
          <w:sz w:val="24"/>
          <w:szCs w:val="2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15957</wp:posOffset>
            </wp:positionV>
            <wp:extent cx="3570605" cy="2873375"/>
            <wp:effectExtent l="0" t="0" r="0" b="3175"/>
            <wp:wrapNone/>
            <wp:docPr id="38" name="Picture 38" descr="9 Ejercicios que debes eliminar de tu rutina para tener una fig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 Ejercicios que debes eliminar de tu rutina para tener una figur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EB4FAB" w:rsidRPr="00EB4FAB" w:rsidRDefault="00EB4FAB" w:rsidP="00EB4FA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A5F24" w:rsidRDefault="004A5F24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A5F24" w:rsidRDefault="004A5F24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5F63BB" w:rsidRDefault="00850636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lastRenderedPageBreak/>
        <w:t>Actividad 3:</w:t>
      </w:r>
      <w:r w:rsidR="005E48FE" w:rsidRPr="000656FB">
        <w:rPr>
          <w:rFonts w:ascii="Arial" w:hAnsi="Arial" w:cs="Arial"/>
          <w:b/>
          <w:sz w:val="24"/>
          <w:szCs w:val="28"/>
        </w:rPr>
        <w:t xml:space="preserve"> </w:t>
      </w:r>
      <w:r w:rsidR="004A5F24">
        <w:rPr>
          <w:rFonts w:ascii="Arial" w:hAnsi="Arial" w:cs="Arial"/>
          <w:sz w:val="24"/>
          <w:szCs w:val="28"/>
          <w:u w:val="single"/>
        </w:rPr>
        <w:t xml:space="preserve">RODILLA AL PECHO </w:t>
      </w:r>
    </w:p>
    <w:p w:rsidR="00045640" w:rsidRPr="001236DC" w:rsidRDefault="001236DC" w:rsidP="001236DC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36DC">
        <w:rPr>
          <w:noProof/>
          <w:lang w:val="es-CL" w:eastAsia="es-CL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-123553</wp:posOffset>
            </wp:positionV>
            <wp:extent cx="1874927" cy="3265269"/>
            <wp:effectExtent l="0" t="0" r="0" b="0"/>
            <wp:wrapThrough wrapText="bothSides">
              <wp:wrapPolygon edited="0">
                <wp:start x="0" y="0"/>
                <wp:lineTo x="0" y="21424"/>
                <wp:lineTo x="21293" y="21424"/>
                <wp:lineTo x="21293" y="0"/>
                <wp:lineTo x="0" y="0"/>
              </wp:wrapPolygon>
            </wp:wrapThrough>
            <wp:docPr id="39" name="Picture 39" descr="Rodillas Altas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dillas Altas | Como Hacer, Forma Correcta &amp; Ruti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3" t="10183" r="31854" b="7467"/>
                    <a:stretch/>
                  </pic:blipFill>
                  <pic:spPr bwMode="auto">
                    <a:xfrm>
                      <a:off x="0" y="0"/>
                      <a:ext cx="1874927" cy="326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6DC">
        <w:rPr>
          <w:rFonts w:ascii="Arial" w:hAnsi="Arial" w:cs="Arial"/>
          <w:color w:val="222222"/>
          <w:sz w:val="24"/>
          <w:szCs w:val="24"/>
          <w:shd w:val="clear" w:color="auto" w:fill="FFFFFF"/>
        </w:rPr>
        <w:t>Lo</w:t>
      </w:r>
      <w:r w:rsidR="004A5F24" w:rsidRPr="001236DC">
        <w:rPr>
          <w:rFonts w:ascii="Arial" w:hAnsi="Arial" w:cs="Arial"/>
          <w:color w:val="222222"/>
          <w:sz w:val="24"/>
          <w:szCs w:val="24"/>
          <w:shd w:val="clear" w:color="auto" w:fill="FFFFFF"/>
        </w:rPr>
        <w:t>s </w:t>
      </w:r>
      <w:r w:rsidR="004A5F24" w:rsidRPr="001236D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abdominales</w:t>
      </w:r>
      <w:r w:rsidR="004A5F24" w:rsidRPr="001236DC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con las </w:t>
      </w:r>
      <w:r w:rsidR="004A5F24" w:rsidRPr="001236D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rodillas</w:t>
      </w:r>
      <w:r w:rsidR="004A5F24" w:rsidRPr="001236DC">
        <w:rPr>
          <w:rFonts w:ascii="Arial" w:hAnsi="Arial" w:cs="Arial"/>
          <w:color w:val="222222"/>
          <w:sz w:val="24"/>
          <w:szCs w:val="24"/>
          <w:shd w:val="clear" w:color="auto" w:fill="FFFFFF"/>
        </w:rPr>
        <w:t> en el </w:t>
      </w:r>
      <w:r w:rsidR="004A5F24" w:rsidRPr="001236D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pecho</w:t>
      </w:r>
      <w:r w:rsidR="004A5F24" w:rsidRPr="001236DC">
        <w:rPr>
          <w:rFonts w:ascii="Arial" w:hAnsi="Arial" w:cs="Arial"/>
          <w:color w:val="222222"/>
          <w:sz w:val="24"/>
          <w:szCs w:val="24"/>
          <w:shd w:val="clear" w:color="auto" w:fill="FFFFFF"/>
        </w:rPr>
        <w:t>, más conocidas como doble </w:t>
      </w:r>
      <w:r w:rsidR="004A5F24" w:rsidRPr="001236D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abdominal</w:t>
      </w:r>
      <w:r w:rsidR="004A5F24" w:rsidRPr="001236DC">
        <w:rPr>
          <w:rFonts w:ascii="Arial" w:hAnsi="Arial" w:cs="Arial"/>
          <w:color w:val="222222"/>
          <w:sz w:val="24"/>
          <w:szCs w:val="24"/>
          <w:shd w:val="clear" w:color="auto" w:fill="FFFFFF"/>
        </w:rPr>
        <w:t>, es un ejercicio de nivel avanzado para entrenar el área </w:t>
      </w:r>
      <w:r w:rsidR="004A5F24" w:rsidRPr="001236D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abdominal</w:t>
      </w:r>
      <w:r w:rsidR="004A5F24" w:rsidRPr="001236DC">
        <w:rPr>
          <w:rFonts w:ascii="Arial" w:hAnsi="Arial" w:cs="Arial"/>
          <w:color w:val="222222"/>
          <w:sz w:val="24"/>
          <w:szCs w:val="24"/>
          <w:shd w:val="clear" w:color="auto" w:fill="FFFFFF"/>
        </w:rPr>
        <w:t> y para la estabilización del área lumbar.</w:t>
      </w:r>
    </w:p>
    <w:p w:rsidR="0008204A" w:rsidRPr="001236DC" w:rsidRDefault="0008204A" w:rsidP="001236DC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8204A" w:rsidRDefault="0008204A" w:rsidP="00EB4FA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E48FE" w:rsidRDefault="005E48FE" w:rsidP="00EB4FA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656FB" w:rsidRDefault="000656FB" w:rsidP="00EB4FA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1236DC" w:rsidRDefault="001236DC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Pr="000656FB" w:rsidRDefault="001236DC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B4FAB" w:rsidRDefault="00EB4FAB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t>Actividad 4</w:t>
      </w:r>
      <w:r w:rsidR="001236DC">
        <w:rPr>
          <w:rFonts w:ascii="Arial" w:hAnsi="Arial" w:cs="Arial"/>
          <w:sz w:val="24"/>
          <w:szCs w:val="28"/>
          <w:u w:val="single"/>
        </w:rPr>
        <w:t xml:space="preserve">: ABDOMINALES LARGOS. </w:t>
      </w:r>
    </w:p>
    <w:p w:rsidR="001236DC" w:rsidRDefault="001236DC" w:rsidP="001236DC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1236DC">
        <w:rPr>
          <w:rFonts w:ascii="Arial" w:hAnsi="Arial" w:cs="Arial"/>
          <w:color w:val="000000"/>
          <w:sz w:val="24"/>
          <w:szCs w:val="24"/>
          <w:shd w:val="clear" w:color="auto" w:fill="FFFFFF"/>
        </w:rPr>
        <w:t>yuda a la hora de correr, levantar algo o realizar muchos otros movimientos de la vida cotidiana. Al elevar el torso hay un esfuerzo extra y a las personas que tienen mucho abdomen les cuesta más subir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36DC" w:rsidRPr="001236DC" w:rsidRDefault="001236DC" w:rsidP="001236DC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E48FE" w:rsidRPr="005E48FE" w:rsidRDefault="001236DC" w:rsidP="001236DC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472250</wp:posOffset>
            </wp:positionH>
            <wp:positionV relativeFrom="paragraph">
              <wp:posOffset>8651</wp:posOffset>
            </wp:positionV>
            <wp:extent cx="4690745" cy="2446020"/>
            <wp:effectExtent l="0" t="0" r="0" b="0"/>
            <wp:wrapThrough wrapText="bothSides">
              <wp:wrapPolygon edited="0">
                <wp:start x="0" y="0"/>
                <wp:lineTo x="0" y="21364"/>
                <wp:lineTo x="21492" y="21364"/>
                <wp:lineTo x="21492" y="0"/>
                <wp:lineTo x="0" y="0"/>
              </wp:wrapPolygon>
            </wp:wrapThrough>
            <wp:docPr id="4" name="Picture 4" descr="Uncategorized | Ruben Portes Personal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categorized | Ruben Portes Personal Train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BD6" w:rsidRDefault="00315BD6" w:rsidP="00315BD6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Pr="000656FB" w:rsidRDefault="000656FB" w:rsidP="000656FB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   </w:t>
      </w: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08204A" w:rsidRDefault="000A2FDB" w:rsidP="0008204A">
      <w:pPr>
        <w:pStyle w:val="NoSpacing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inferior</w:t>
      </w:r>
      <w:r w:rsidR="008B2DC9">
        <w:rPr>
          <w:rFonts w:ascii="Arial" w:hAnsi="Arial" w:cs="Arial"/>
          <w:sz w:val="24"/>
        </w:rPr>
        <w:t xml:space="preserve">: </w:t>
      </w:r>
    </w:p>
    <w:p w:rsidR="0008204A" w:rsidRDefault="0008204A" w:rsidP="0008204A">
      <w:pPr>
        <w:pStyle w:val="NoSpacing"/>
        <w:rPr>
          <w:rFonts w:ascii="Arial" w:hAnsi="Arial" w:cs="Arial"/>
          <w:sz w:val="24"/>
        </w:rPr>
      </w:pPr>
    </w:p>
    <w:p w:rsidR="008B2DC9" w:rsidRDefault="00315BD6" w:rsidP="000A2FDB">
      <w:pPr>
        <w:pStyle w:val="NoSpacing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D6" w:rsidRPr="00315BD6" w:rsidRDefault="001236DC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Abdominales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.4pt;width:117.7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">
                <v:textbox style="mso-fit-shape-to-text:t">
                  <w:txbxContent>
                    <w:p w:rsidR="00315BD6" w:rsidRPr="00315BD6" w:rsidRDefault="001236DC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Abdominales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2A7C" w:rsidRDefault="00312A7C" w:rsidP="00315BD6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85E58" w:rsidRPr="00315BD6" w:rsidRDefault="00C214AA" w:rsidP="00315BD6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190005</wp:posOffset>
            </wp:positionH>
            <wp:positionV relativeFrom="paragraph">
              <wp:posOffset>54610</wp:posOffset>
            </wp:positionV>
            <wp:extent cx="2373861" cy="2850078"/>
            <wp:effectExtent l="0" t="0" r="7620" b="7620"/>
            <wp:wrapThrough wrapText="bothSides">
              <wp:wrapPolygon edited="0">
                <wp:start x="0" y="0"/>
                <wp:lineTo x="0" y="21513"/>
                <wp:lineTo x="21496" y="21513"/>
                <wp:lineTo x="21496" y="0"/>
                <wp:lineTo x="0" y="0"/>
              </wp:wrapPolygon>
            </wp:wrapThrough>
            <wp:docPr id="7" name="Picture 7" descr="Close-up view of male abdominal muscles Poster Print |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se-up view of male abdominal muscles Poster Print | Dibujo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61" cy="28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2874158</wp:posOffset>
            </wp:positionH>
            <wp:positionV relativeFrom="paragraph">
              <wp:posOffset>137853</wp:posOffset>
            </wp:positionV>
            <wp:extent cx="3454400" cy="2362835"/>
            <wp:effectExtent l="0" t="0" r="0" b="0"/>
            <wp:wrapNone/>
            <wp:docPr id="40" name="Picture 40" descr="Estiramiento de Abdominales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stiramiento de Abdominales | Como Hacer, Forma Correcta &amp; Ruti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24807" r="26567" b="15705"/>
                    <a:stretch/>
                  </pic:blipFill>
                  <pic:spPr bwMode="auto">
                    <a:xfrm>
                      <a:off x="0" y="0"/>
                      <a:ext cx="34544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C214AA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0A2FDB" w:rsidRPr="00315BD6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38100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Si al otro día te duele la guatita o al respira profundo duele un poquito es normal, porque el musculo esta trabajado.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96330F" w:rsidRPr="0096330F" w:rsidRDefault="0096330F" w:rsidP="0096330F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editId="5A78185D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342D58">
      <w:headerReference w:type="first" r:id="rId23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AF" w:rsidRDefault="000466AF" w:rsidP="00DB4839">
      <w:pPr>
        <w:spacing w:after="0" w:line="240" w:lineRule="auto"/>
      </w:pPr>
      <w:r>
        <w:separator/>
      </w:r>
    </w:p>
  </w:endnote>
  <w:endnote w:type="continuationSeparator" w:id="0">
    <w:p w:rsidR="000466AF" w:rsidRDefault="000466A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AF" w:rsidRDefault="000466AF" w:rsidP="00DB4839">
      <w:pPr>
        <w:spacing w:after="0" w:line="240" w:lineRule="auto"/>
      </w:pPr>
      <w:r>
        <w:separator/>
      </w:r>
    </w:p>
  </w:footnote>
  <w:footnote w:type="continuationSeparator" w:id="0">
    <w:p w:rsidR="000466AF" w:rsidRDefault="000466A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ADC"/>
    <w:multiLevelType w:val="multilevel"/>
    <w:tmpl w:val="0028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45640"/>
    <w:rsid w:val="000466AF"/>
    <w:rsid w:val="000572F9"/>
    <w:rsid w:val="000607A7"/>
    <w:rsid w:val="000656FB"/>
    <w:rsid w:val="0008204A"/>
    <w:rsid w:val="0009513D"/>
    <w:rsid w:val="000A2FDB"/>
    <w:rsid w:val="000A5DA9"/>
    <w:rsid w:val="000D1DB1"/>
    <w:rsid w:val="000D4BB9"/>
    <w:rsid w:val="000F345C"/>
    <w:rsid w:val="001236DC"/>
    <w:rsid w:val="001259BB"/>
    <w:rsid w:val="00172D9B"/>
    <w:rsid w:val="00180769"/>
    <w:rsid w:val="001C17C3"/>
    <w:rsid w:val="001E4A0C"/>
    <w:rsid w:val="001E60F2"/>
    <w:rsid w:val="00223AD3"/>
    <w:rsid w:val="00230AD3"/>
    <w:rsid w:val="00235937"/>
    <w:rsid w:val="00267612"/>
    <w:rsid w:val="002A3F42"/>
    <w:rsid w:val="00302364"/>
    <w:rsid w:val="00312A7C"/>
    <w:rsid w:val="00314758"/>
    <w:rsid w:val="00315BD6"/>
    <w:rsid w:val="0033689A"/>
    <w:rsid w:val="00342D58"/>
    <w:rsid w:val="003A3B3E"/>
    <w:rsid w:val="003E7D1C"/>
    <w:rsid w:val="00415D27"/>
    <w:rsid w:val="00430CC9"/>
    <w:rsid w:val="00435EE0"/>
    <w:rsid w:val="00450BFD"/>
    <w:rsid w:val="00494534"/>
    <w:rsid w:val="004A0DA9"/>
    <w:rsid w:val="004A5F24"/>
    <w:rsid w:val="004E2045"/>
    <w:rsid w:val="004F0946"/>
    <w:rsid w:val="005178D6"/>
    <w:rsid w:val="005356AF"/>
    <w:rsid w:val="005D454E"/>
    <w:rsid w:val="005E48FE"/>
    <w:rsid w:val="005F63BB"/>
    <w:rsid w:val="0063797F"/>
    <w:rsid w:val="00646DB0"/>
    <w:rsid w:val="00652B80"/>
    <w:rsid w:val="00680326"/>
    <w:rsid w:val="006A1F6E"/>
    <w:rsid w:val="00701033"/>
    <w:rsid w:val="0071104A"/>
    <w:rsid w:val="0071279A"/>
    <w:rsid w:val="00741092"/>
    <w:rsid w:val="00743A08"/>
    <w:rsid w:val="007A3A11"/>
    <w:rsid w:val="007E1DDD"/>
    <w:rsid w:val="00804206"/>
    <w:rsid w:val="00850636"/>
    <w:rsid w:val="00884DFC"/>
    <w:rsid w:val="008B2DC9"/>
    <w:rsid w:val="008D24DF"/>
    <w:rsid w:val="00916B52"/>
    <w:rsid w:val="00933E75"/>
    <w:rsid w:val="00956AFA"/>
    <w:rsid w:val="0096330F"/>
    <w:rsid w:val="00985E58"/>
    <w:rsid w:val="009C4258"/>
    <w:rsid w:val="009D2663"/>
    <w:rsid w:val="00A45BA2"/>
    <w:rsid w:val="00A66800"/>
    <w:rsid w:val="00AC0D6E"/>
    <w:rsid w:val="00AC3EA8"/>
    <w:rsid w:val="00B31945"/>
    <w:rsid w:val="00B660B2"/>
    <w:rsid w:val="00B67012"/>
    <w:rsid w:val="00BA4256"/>
    <w:rsid w:val="00BC7A09"/>
    <w:rsid w:val="00BF24C6"/>
    <w:rsid w:val="00C1506D"/>
    <w:rsid w:val="00C214AA"/>
    <w:rsid w:val="00C41228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20D4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875B-3279-41DB-ADF4-516F79F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javiera peña zelaya</cp:lastModifiedBy>
  <cp:revision>2</cp:revision>
  <cp:lastPrinted>2012-11-21T14:51:00Z</cp:lastPrinted>
  <dcterms:created xsi:type="dcterms:W3CDTF">2020-06-08T20:54:00Z</dcterms:created>
  <dcterms:modified xsi:type="dcterms:W3CDTF">2020-06-08T20:54:00Z</dcterms:modified>
</cp:coreProperties>
</file>