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E" w:rsidRPr="00F63E10" w:rsidRDefault="00F30D8E" w:rsidP="00F30D8E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Comprensión del entorno natural</w:t>
      </w:r>
    </w:p>
    <w:p w:rsidR="00F30D8E" w:rsidRPr="00F63E10" w:rsidRDefault="00F30D8E" w:rsidP="00F30D8E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F30D8E" w:rsidRPr="00F63E10" w:rsidRDefault="00F30D8E" w:rsidP="002D787E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Fenómenos naturales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F30D8E" w:rsidRPr="00F63E10" w:rsidTr="00B55E8C">
        <w:tc>
          <w:tcPr>
            <w:tcW w:w="5156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F30D8E" w:rsidRPr="00F63E10" w:rsidTr="00B55E8C">
        <w:trPr>
          <w:trHeight w:val="452"/>
        </w:trPr>
        <w:tc>
          <w:tcPr>
            <w:tcW w:w="5156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F30D8E" w:rsidRPr="00F63E10" w:rsidRDefault="00F30D8E" w:rsidP="00B55E8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pPr w:leftFromText="141" w:rightFromText="141" w:vertAnchor="text" w:tblpY="136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6062D" w:rsidRPr="006966F6" w:rsidTr="00D6062D">
        <w:trPr>
          <w:trHeight w:val="658"/>
        </w:trPr>
        <w:tc>
          <w:tcPr>
            <w:tcW w:w="9054" w:type="dxa"/>
          </w:tcPr>
          <w:p w:rsidR="00D6062D" w:rsidRPr="00F90B74" w:rsidRDefault="00D6062D" w:rsidP="00D6062D">
            <w:r>
              <w:t>OA 2. Formular conjeturas y predicciones acerca de las causas o consecuencias de fenómenos naturales que observa, a partir de sus conocimientos y experiencias previas.</w:t>
            </w:r>
          </w:p>
        </w:tc>
      </w:tr>
    </w:tbl>
    <w:p w:rsidR="00F30D8E" w:rsidRPr="002D787E" w:rsidRDefault="00F30D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I:</w:t>
      </w:r>
      <w:r w:rsidR="002D787E" w:rsidRPr="002D787E">
        <w:rPr>
          <w:noProof/>
          <w:lang w:eastAsia="es-CL"/>
        </w:rPr>
        <w:t xml:space="preserve"> </w:t>
      </w:r>
    </w:p>
    <w:p w:rsidR="00BE07D1" w:rsidRPr="00BE07D1" w:rsidRDefault="002D787E" w:rsidP="00BE07D1">
      <w:r>
        <w:rPr>
          <w:noProof/>
          <w:lang w:eastAsia="es-CL"/>
        </w:rPr>
        <w:drawing>
          <wp:inline distT="0" distB="0" distL="0" distR="0" wp14:anchorId="36F99E74" wp14:editId="2140A31B">
            <wp:extent cx="6048375" cy="4543425"/>
            <wp:effectExtent l="0" t="0" r="9525" b="9525"/>
            <wp:docPr id="4" name="Imagen 4" descr="fichas ciclo del agua 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ciclo del agua _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D1" w:rsidRDefault="00BE07D1" w:rsidP="00BE07D1"/>
    <w:p w:rsidR="002D787E" w:rsidRPr="00F63E10" w:rsidRDefault="00BE07D1" w:rsidP="002D787E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lastRenderedPageBreak/>
        <w:tab/>
      </w:r>
      <w:r w:rsidR="002D787E">
        <w:rPr>
          <w:rFonts w:ascii="MV Boli" w:hAnsi="MV Boli" w:cs="MV Boli"/>
          <w:b/>
          <w:lang w:val="es-ES_tradnl"/>
        </w:rPr>
        <w:t>Comprensión del entorno natural</w:t>
      </w:r>
    </w:p>
    <w:p w:rsidR="002D787E" w:rsidRPr="00F63E10" w:rsidRDefault="002D787E" w:rsidP="002D787E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2D787E" w:rsidRPr="00F63E10" w:rsidRDefault="002D787E" w:rsidP="002D787E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Fenómenos naturales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2D787E" w:rsidRPr="00F63E10" w:rsidTr="00B55E8C">
        <w:tc>
          <w:tcPr>
            <w:tcW w:w="5156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2D787E" w:rsidRPr="00F63E10" w:rsidTr="00B55E8C">
        <w:trPr>
          <w:trHeight w:val="452"/>
        </w:trPr>
        <w:tc>
          <w:tcPr>
            <w:tcW w:w="5156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2D787E" w:rsidRPr="00F63E10" w:rsidRDefault="002D787E" w:rsidP="00B55E8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D787E" w:rsidRPr="006966F6" w:rsidTr="002D787E">
        <w:trPr>
          <w:trHeight w:val="658"/>
        </w:trPr>
        <w:tc>
          <w:tcPr>
            <w:tcW w:w="9054" w:type="dxa"/>
          </w:tcPr>
          <w:p w:rsidR="002D787E" w:rsidRPr="00F90B74" w:rsidRDefault="00DD5AF4" w:rsidP="002D787E">
            <w:r>
              <w:t>OA 2. Formular conjeturas y predicciones acerca de las causas o consecuencias de fenómenos naturales que observa, a partir de sus conocimientos y experiencias previas.</w:t>
            </w:r>
          </w:p>
        </w:tc>
      </w:tr>
    </w:tbl>
    <w:p w:rsidR="00BE07D1" w:rsidRPr="000C3C26" w:rsidRDefault="002D787E" w:rsidP="000C3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I:</w:t>
      </w:r>
      <w:r w:rsidRPr="002D787E">
        <w:rPr>
          <w:noProof/>
          <w:lang w:eastAsia="es-CL"/>
        </w:rPr>
        <w:t xml:space="preserve"> </w:t>
      </w:r>
      <w:r w:rsidR="000C3C26">
        <w:rPr>
          <w:noProof/>
          <w:lang w:eastAsia="es-CL"/>
        </w:rPr>
        <w:t>Observa el arcoiris e idintifica los colores. Colorea el arcoiris con sus colores correspondientes.</w:t>
      </w:r>
    </w:p>
    <w:p w:rsidR="00BE07D1" w:rsidRDefault="00BE07D1" w:rsidP="00BE07D1">
      <w:pPr>
        <w:tabs>
          <w:tab w:val="left" w:pos="5175"/>
        </w:tabs>
      </w:pPr>
    </w:p>
    <w:p w:rsidR="00BE07D1" w:rsidRDefault="00BE07D1" w:rsidP="00BE07D1">
      <w:pPr>
        <w:tabs>
          <w:tab w:val="left" w:pos="5175"/>
        </w:tabs>
      </w:pPr>
    </w:p>
    <w:p w:rsidR="00BE07D1" w:rsidRDefault="00BE07D1" w:rsidP="00BE07D1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 wp14:anchorId="640C1A2B" wp14:editId="069732B7">
            <wp:extent cx="5604934" cy="3609975"/>
            <wp:effectExtent l="0" t="0" r="0" b="0"/>
            <wp:docPr id="2" name="Imagen 2" descr="Dibuja y Colorea Arco Iris - Dibujos Para Niños -Cómo pintar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a y Colorea Arco Iris - Dibujos Para Niños -Cómo pintar u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D1" w:rsidRDefault="00BE07D1" w:rsidP="00BE07D1">
      <w:pPr>
        <w:tabs>
          <w:tab w:val="left" w:pos="5175"/>
        </w:tabs>
      </w:pPr>
      <w:bookmarkStart w:id="0" w:name="_GoBack"/>
      <w:bookmarkEnd w:id="0"/>
    </w:p>
    <w:p w:rsidR="000C3C26" w:rsidRPr="00F63E10" w:rsidRDefault="000C3C26" w:rsidP="000C3C26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lastRenderedPageBreak/>
        <w:tab/>
      </w:r>
      <w:r>
        <w:rPr>
          <w:rFonts w:ascii="MV Boli" w:hAnsi="MV Boli" w:cs="MV Boli"/>
          <w:b/>
          <w:lang w:val="es-ES_tradnl"/>
        </w:rPr>
        <w:t>Comprensión del entorno natural</w:t>
      </w:r>
    </w:p>
    <w:p w:rsidR="000C3C26" w:rsidRPr="00F63E10" w:rsidRDefault="000C3C26" w:rsidP="000C3C26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0C3C26" w:rsidRPr="00F63E10" w:rsidRDefault="000C3C26" w:rsidP="000C3C26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Fenómenos naturales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0C3C26" w:rsidRPr="00F63E10" w:rsidTr="00B55E8C">
        <w:tc>
          <w:tcPr>
            <w:tcW w:w="5156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0C3C26" w:rsidRPr="00F63E10" w:rsidTr="00B55E8C">
        <w:trPr>
          <w:trHeight w:val="452"/>
        </w:trPr>
        <w:tc>
          <w:tcPr>
            <w:tcW w:w="5156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0C3C26" w:rsidRPr="00F63E10" w:rsidRDefault="000C3C26" w:rsidP="00B55E8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3C26" w:rsidRPr="006966F6" w:rsidTr="00B55E8C">
        <w:trPr>
          <w:trHeight w:val="658"/>
        </w:trPr>
        <w:tc>
          <w:tcPr>
            <w:tcW w:w="9054" w:type="dxa"/>
          </w:tcPr>
          <w:p w:rsidR="000C3C26" w:rsidRPr="00F90B74" w:rsidRDefault="00DD5AF4" w:rsidP="00B55E8C">
            <w:r>
              <w:t>OA 2. Formular conjeturas y predicciones acerca de las causas o consecuencias de fenómenos naturales que observa, a partir de sus conocimientos y experiencias previas.</w:t>
            </w:r>
          </w:p>
        </w:tc>
      </w:tr>
    </w:tbl>
    <w:p w:rsidR="00BE07D1" w:rsidRDefault="000C3C26" w:rsidP="00BE07D1">
      <w:pPr>
        <w:tabs>
          <w:tab w:val="left" w:pos="5175"/>
        </w:tabs>
      </w:pPr>
      <w:r>
        <w:rPr>
          <w:rFonts w:ascii="Arial" w:hAnsi="Arial" w:cs="Arial"/>
          <w:b/>
        </w:rPr>
        <w:t>Actividad I:</w:t>
      </w:r>
      <w:r w:rsidR="00E46661">
        <w:rPr>
          <w:rFonts w:ascii="Arial" w:hAnsi="Arial" w:cs="Arial"/>
          <w:b/>
        </w:rPr>
        <w:t xml:space="preserve"> </w:t>
      </w:r>
      <w:r w:rsidR="00E46661" w:rsidRPr="00E46661">
        <w:rPr>
          <w:rFonts w:ascii="Arial" w:hAnsi="Arial" w:cs="Arial"/>
        </w:rPr>
        <w:t>Colorea la situación donde hay más seguridad en caso de sismo</w:t>
      </w:r>
    </w:p>
    <w:p w:rsidR="00BE07D1" w:rsidRDefault="00BE07D1" w:rsidP="00BE07D1">
      <w:pPr>
        <w:tabs>
          <w:tab w:val="left" w:pos="5175"/>
        </w:tabs>
      </w:pPr>
    </w:p>
    <w:p w:rsidR="00BE07D1" w:rsidRPr="00BE07D1" w:rsidRDefault="00E46661" w:rsidP="00E46661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 wp14:anchorId="74C9DABF" wp14:editId="7ED9B7CF">
            <wp:extent cx="4908875" cy="4667250"/>
            <wp:effectExtent l="0" t="0" r="6350" b="0"/>
            <wp:docPr id="1" name="Imagen 1" descr="C:\Users\Parvulo\Downloads\IMG-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vulo\Downloads\IMG-19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16" cy="46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D1" w:rsidRPr="00BE07D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8" w:rsidRDefault="00023ED8" w:rsidP="00BE07D1">
      <w:pPr>
        <w:spacing w:after="0" w:line="240" w:lineRule="auto"/>
      </w:pPr>
      <w:r>
        <w:separator/>
      </w:r>
    </w:p>
  </w:endnote>
  <w:endnote w:type="continuationSeparator" w:id="0">
    <w:p w:rsidR="00023ED8" w:rsidRDefault="00023ED8" w:rsidP="00B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8" w:rsidRDefault="00023ED8" w:rsidP="00BE07D1">
      <w:pPr>
        <w:spacing w:after="0" w:line="240" w:lineRule="auto"/>
      </w:pPr>
      <w:r>
        <w:separator/>
      </w:r>
    </w:p>
  </w:footnote>
  <w:footnote w:type="continuationSeparator" w:id="0">
    <w:p w:rsidR="00023ED8" w:rsidRDefault="00023ED8" w:rsidP="00BE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61" w:rsidRPr="00E70D89" w:rsidRDefault="00E46661" w:rsidP="00E4666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498744DC" wp14:editId="656985FC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E46661" w:rsidRPr="00E70D89" w:rsidRDefault="00E46661" w:rsidP="00E4666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comprensión del entorno natural</w:t>
    </w:r>
  </w:p>
  <w:p w:rsidR="00BE07D1" w:rsidRPr="00E46661" w:rsidRDefault="00E46661" w:rsidP="00E46661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 06 /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1"/>
    <w:rsid w:val="00023ED8"/>
    <w:rsid w:val="000C3C26"/>
    <w:rsid w:val="002D787E"/>
    <w:rsid w:val="003E09FA"/>
    <w:rsid w:val="005A3681"/>
    <w:rsid w:val="00A01F9D"/>
    <w:rsid w:val="00BE07D1"/>
    <w:rsid w:val="00D6062D"/>
    <w:rsid w:val="00DD5AF4"/>
    <w:rsid w:val="00E46661"/>
    <w:rsid w:val="00F242CA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7D1"/>
  </w:style>
  <w:style w:type="paragraph" w:styleId="Piedepgina">
    <w:name w:val="footer"/>
    <w:basedOn w:val="Normal"/>
    <w:link w:val="PiedepginaCar"/>
    <w:uiPriority w:val="99"/>
    <w:unhideWhenUsed/>
    <w:rsid w:val="00BE0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7D1"/>
  </w:style>
  <w:style w:type="table" w:styleId="Tablaconcuadrcula">
    <w:name w:val="Table Grid"/>
    <w:basedOn w:val="Tablanormal"/>
    <w:uiPriority w:val="59"/>
    <w:rsid w:val="00F3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7D1"/>
  </w:style>
  <w:style w:type="paragraph" w:styleId="Piedepgina">
    <w:name w:val="footer"/>
    <w:basedOn w:val="Normal"/>
    <w:link w:val="PiedepginaCar"/>
    <w:uiPriority w:val="99"/>
    <w:unhideWhenUsed/>
    <w:rsid w:val="00BE0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7D1"/>
  </w:style>
  <w:style w:type="table" w:styleId="Tablaconcuadrcula">
    <w:name w:val="Table Grid"/>
    <w:basedOn w:val="Tablanormal"/>
    <w:uiPriority w:val="59"/>
    <w:rsid w:val="00F3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Parvulo</dc:creator>
  <cp:lastModifiedBy>Parvulo</cp:lastModifiedBy>
  <cp:revision>2</cp:revision>
  <dcterms:created xsi:type="dcterms:W3CDTF">2020-06-10T20:10:00Z</dcterms:created>
  <dcterms:modified xsi:type="dcterms:W3CDTF">2020-06-10T20:10:00Z</dcterms:modified>
</cp:coreProperties>
</file>