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927" w:rsidRDefault="00264927">
      <w:pPr>
        <w:pStyle w:val="Textoindependiente"/>
        <w:spacing w:before="6"/>
        <w:rPr>
          <w:rFonts w:ascii="Times New Roman"/>
          <w:sz w:val="26"/>
        </w:rPr>
      </w:pPr>
    </w:p>
    <w:p w:rsidR="00264927" w:rsidRDefault="00264927">
      <w:pPr>
        <w:pStyle w:val="Textoindependiente"/>
        <w:ind w:left="159"/>
        <w:rPr>
          <w:rFonts w:ascii="Times New Roman"/>
          <w:sz w:val="20"/>
        </w:rPr>
      </w:pPr>
    </w:p>
    <w:p w:rsidR="00264927" w:rsidRDefault="00264927">
      <w:pPr>
        <w:pStyle w:val="Textoindependiente"/>
        <w:rPr>
          <w:rFonts w:ascii="Times New Roman"/>
          <w:sz w:val="20"/>
        </w:rPr>
      </w:pPr>
    </w:p>
    <w:p w:rsidR="00DE09E3" w:rsidRPr="00E70D89" w:rsidRDefault="00DE09E3" w:rsidP="00DE09E3">
      <w:pPr>
        <w:pStyle w:val="Sinespaciado"/>
        <w:rPr>
          <w:rFonts w:ascii="Arial" w:hAnsi="Arial" w:cs="Arial"/>
          <w:bCs/>
        </w:rPr>
      </w:pPr>
      <w:r>
        <w:rPr>
          <w:noProof/>
          <w:sz w:val="18"/>
          <w:szCs w:val="18"/>
          <w:lang w:val="es-CL" w:eastAsia="es-CL"/>
        </w:rPr>
        <w:drawing>
          <wp:anchor distT="0" distB="0" distL="114300" distR="114300" simplePos="0" relativeHeight="251660288" behindDoc="1" locked="0" layoutInCell="1" allowOverlap="1" wp14:anchorId="3582968C" wp14:editId="6DD65BB0">
            <wp:simplePos x="0" y="0"/>
            <wp:positionH relativeFrom="column">
              <wp:posOffset>-107315</wp:posOffset>
            </wp:positionH>
            <wp:positionV relativeFrom="paragraph">
              <wp:posOffset>-193040</wp:posOffset>
            </wp:positionV>
            <wp:extent cx="468630" cy="618490"/>
            <wp:effectExtent l="0" t="0" r="7620" b="0"/>
            <wp:wrapNone/>
            <wp:docPr id="2" name="Imagen 2" descr="C:\Users\UTP\Desktop\insign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P\Desktop\insigni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8630" cy="61849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14"/>
          <w:szCs w:val="14"/>
          <w:lang w:val="es-ES_tradnl"/>
        </w:rPr>
        <w:t xml:space="preserve">                   </w:t>
      </w:r>
      <w:r w:rsidRPr="00E70D89">
        <w:rPr>
          <w:lang w:val="es-ES_tradnl"/>
        </w:rPr>
        <w:t xml:space="preserve">Colegio  </w:t>
      </w:r>
      <w:r>
        <w:rPr>
          <w:lang w:val="es-ES_tradnl"/>
        </w:rPr>
        <w:t>Américo Vespucio</w:t>
      </w:r>
    </w:p>
    <w:p w:rsidR="00DE09E3" w:rsidRPr="00E70D89" w:rsidRDefault="00DE09E3" w:rsidP="00DE09E3">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Sextos</w:t>
      </w:r>
      <w:r w:rsidRPr="00E70D89">
        <w:rPr>
          <w:rFonts w:ascii="Arial" w:hAnsi="Arial" w:cs="Arial"/>
          <w:bCs/>
          <w:sz w:val="16"/>
          <w:szCs w:val="16"/>
        </w:rPr>
        <w:t xml:space="preserve"> Básico</w:t>
      </w:r>
      <w:r>
        <w:rPr>
          <w:rFonts w:ascii="Arial" w:hAnsi="Arial" w:cs="Arial"/>
          <w:bCs/>
          <w:sz w:val="16"/>
          <w:szCs w:val="16"/>
        </w:rPr>
        <w:t>s</w:t>
      </w:r>
      <w:r w:rsidRPr="00E70D89">
        <w:rPr>
          <w:rFonts w:ascii="Arial" w:hAnsi="Arial" w:cs="Arial"/>
          <w:bCs/>
          <w:sz w:val="16"/>
          <w:szCs w:val="16"/>
        </w:rPr>
        <w:t xml:space="preserve"> / </w:t>
      </w:r>
      <w:r>
        <w:rPr>
          <w:rFonts w:ascii="Arial" w:hAnsi="Arial" w:cs="Arial"/>
          <w:bCs/>
          <w:sz w:val="16"/>
          <w:szCs w:val="16"/>
        </w:rPr>
        <w:t>HISTORIA</w:t>
      </w:r>
    </w:p>
    <w:p w:rsidR="00DE09E3" w:rsidRPr="00E70D89" w:rsidRDefault="00DE09E3" w:rsidP="00DE09E3">
      <w:pPr>
        <w:rPr>
          <w:rFonts w:ascii="Arial" w:hAnsi="Arial" w:cs="Arial"/>
          <w:bCs/>
          <w:sz w:val="16"/>
          <w:szCs w:val="16"/>
        </w:rPr>
      </w:pPr>
      <w:r w:rsidRPr="00E70D89">
        <w:rPr>
          <w:rFonts w:ascii="Arial" w:hAnsi="Arial" w:cs="Arial"/>
          <w:bCs/>
          <w:sz w:val="16"/>
          <w:szCs w:val="16"/>
        </w:rPr>
        <w:t xml:space="preserve">         </w:t>
      </w:r>
      <w:r>
        <w:rPr>
          <w:rFonts w:ascii="Arial" w:hAnsi="Arial" w:cs="Arial"/>
          <w:bCs/>
          <w:sz w:val="16"/>
          <w:szCs w:val="16"/>
        </w:rPr>
        <w:t xml:space="preserve">        MCA / 2020</w:t>
      </w:r>
    </w:p>
    <w:p w:rsidR="00DE09E3" w:rsidRDefault="00DE09E3" w:rsidP="00DE09E3">
      <w:pPr>
        <w:outlineLvl w:val="0"/>
        <w:rPr>
          <w:rFonts w:ascii="MV Boli" w:hAnsi="MV Boli" w:cs="MV Boli"/>
          <w:b/>
          <w:lang w:val="es-CL"/>
        </w:rPr>
      </w:pPr>
    </w:p>
    <w:p w:rsidR="00DE09E3" w:rsidRPr="00F63E10" w:rsidRDefault="00DE09E3" w:rsidP="00DE09E3">
      <w:pPr>
        <w:jc w:val="center"/>
        <w:outlineLvl w:val="0"/>
        <w:rPr>
          <w:rFonts w:ascii="MV Boli" w:hAnsi="MV Boli" w:cs="MV Boli"/>
          <w:b/>
          <w:lang w:val="es-ES_tradnl"/>
        </w:rPr>
      </w:pPr>
      <w:r>
        <w:rPr>
          <w:rFonts w:ascii="MV Boli" w:hAnsi="MV Boli" w:cs="MV Boli"/>
          <w:b/>
          <w:lang w:val="es-ES_tradnl"/>
        </w:rPr>
        <w:t>HISTORIA, GEOGRAFÍA Y CIENCIAS SOCIALES N° 2</w:t>
      </w:r>
      <w:bookmarkStart w:id="0" w:name="_GoBack"/>
      <w:bookmarkEnd w:id="0"/>
    </w:p>
    <w:p w:rsidR="00DE09E3" w:rsidRPr="00F63E10" w:rsidRDefault="00DE09E3" w:rsidP="00DE09E3">
      <w:pPr>
        <w:ind w:left="180"/>
        <w:jc w:val="center"/>
        <w:rPr>
          <w:rFonts w:ascii="MV Boli" w:hAnsi="MV Boli" w:cs="MV Boli"/>
          <w:b/>
          <w:lang w:val="es-ES_tradnl"/>
        </w:rPr>
      </w:pPr>
      <w:r>
        <w:rPr>
          <w:rFonts w:ascii="MV Boli" w:hAnsi="MV Boli" w:cs="MV Boli"/>
          <w:b/>
          <w:lang w:val="es-ES_tradnl"/>
        </w:rPr>
        <w:t>Sextos</w:t>
      </w:r>
      <w:r w:rsidRPr="00F63E10">
        <w:rPr>
          <w:rFonts w:ascii="MV Boli" w:hAnsi="MV Boli" w:cs="MV Boli"/>
          <w:b/>
          <w:lang w:val="es-ES_tradnl"/>
        </w:rPr>
        <w:t xml:space="preserve"> Básicos</w:t>
      </w:r>
    </w:p>
    <w:p w:rsidR="00DE09E3" w:rsidRPr="00F63E10" w:rsidRDefault="00DE09E3" w:rsidP="00DE09E3">
      <w:pPr>
        <w:ind w:left="180"/>
        <w:jc w:val="center"/>
        <w:rPr>
          <w:rFonts w:ascii="MV Boli" w:hAnsi="MV Boli" w:cs="MV Boli"/>
          <w:b/>
          <w:lang w:val="es-ES_tradnl"/>
        </w:rPr>
      </w:pPr>
    </w:p>
    <w:p w:rsidR="00DE09E3" w:rsidRPr="00F63E10" w:rsidRDefault="00DE09E3" w:rsidP="00DE09E3">
      <w:pPr>
        <w:jc w:val="center"/>
        <w:rPr>
          <w:rFonts w:ascii="MV Boli" w:hAnsi="MV Boli" w:cs="MV Boli"/>
          <w:b/>
          <w:lang w:val="es-ES_tradn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1"/>
        <w:gridCol w:w="2491"/>
        <w:gridCol w:w="2986"/>
      </w:tblGrid>
      <w:tr w:rsidR="00DE09E3" w:rsidRPr="00F63E10" w:rsidTr="008D2670">
        <w:tc>
          <w:tcPr>
            <w:tcW w:w="5156" w:type="dxa"/>
          </w:tcPr>
          <w:p w:rsidR="00DE09E3" w:rsidRPr="00F63E10" w:rsidRDefault="00DE09E3" w:rsidP="008D2670">
            <w:pPr>
              <w:ind w:left="180"/>
              <w:jc w:val="center"/>
              <w:rPr>
                <w:rFonts w:ascii="MV Boli" w:hAnsi="MV Boli" w:cs="MV Boli"/>
                <w:b/>
                <w:lang w:val="es-ES_tradnl"/>
              </w:rPr>
            </w:pPr>
            <w:r w:rsidRPr="00F63E10">
              <w:rPr>
                <w:rFonts w:ascii="MV Boli" w:hAnsi="MV Boli" w:cs="MV Boli"/>
                <w:b/>
                <w:lang w:val="es-ES_tradnl"/>
              </w:rPr>
              <w:t>Nombre</w:t>
            </w:r>
          </w:p>
        </w:tc>
        <w:tc>
          <w:tcPr>
            <w:tcW w:w="2584" w:type="dxa"/>
          </w:tcPr>
          <w:p w:rsidR="00DE09E3" w:rsidRPr="00F63E10" w:rsidRDefault="00DE09E3" w:rsidP="008D2670">
            <w:pPr>
              <w:ind w:left="180"/>
              <w:jc w:val="center"/>
              <w:rPr>
                <w:rFonts w:ascii="MV Boli" w:hAnsi="MV Boli" w:cs="MV Boli"/>
                <w:b/>
                <w:lang w:val="es-ES_tradnl"/>
              </w:rPr>
            </w:pPr>
            <w:r w:rsidRPr="00F63E10">
              <w:rPr>
                <w:rFonts w:ascii="MV Boli" w:hAnsi="MV Boli" w:cs="MV Boli"/>
                <w:b/>
                <w:lang w:val="es-ES_tradnl"/>
              </w:rPr>
              <w:t>Curso</w:t>
            </w:r>
          </w:p>
        </w:tc>
        <w:tc>
          <w:tcPr>
            <w:tcW w:w="3072" w:type="dxa"/>
          </w:tcPr>
          <w:p w:rsidR="00DE09E3" w:rsidRPr="00F63E10" w:rsidRDefault="00DE09E3" w:rsidP="008D2670">
            <w:pPr>
              <w:ind w:left="180"/>
              <w:jc w:val="center"/>
              <w:rPr>
                <w:rFonts w:ascii="MV Boli" w:hAnsi="MV Boli" w:cs="MV Boli"/>
                <w:b/>
                <w:lang w:val="es-ES_tradnl"/>
              </w:rPr>
            </w:pPr>
            <w:r w:rsidRPr="00F63E10">
              <w:rPr>
                <w:rFonts w:ascii="MV Boli" w:hAnsi="MV Boli" w:cs="MV Boli"/>
                <w:b/>
                <w:lang w:val="es-ES_tradnl"/>
              </w:rPr>
              <w:t>Fecha</w:t>
            </w:r>
          </w:p>
        </w:tc>
      </w:tr>
      <w:tr w:rsidR="00DE09E3" w:rsidRPr="00F63E10" w:rsidTr="008D2670">
        <w:trPr>
          <w:trHeight w:val="452"/>
        </w:trPr>
        <w:tc>
          <w:tcPr>
            <w:tcW w:w="5156" w:type="dxa"/>
          </w:tcPr>
          <w:p w:rsidR="00DE09E3" w:rsidRPr="00F63E10" w:rsidRDefault="00DE09E3" w:rsidP="008D2670">
            <w:pPr>
              <w:ind w:left="180"/>
              <w:jc w:val="center"/>
              <w:rPr>
                <w:rFonts w:ascii="MV Boli" w:hAnsi="MV Boli" w:cs="MV Boli"/>
                <w:b/>
                <w:lang w:val="es-ES_tradnl"/>
              </w:rPr>
            </w:pPr>
          </w:p>
        </w:tc>
        <w:tc>
          <w:tcPr>
            <w:tcW w:w="2584" w:type="dxa"/>
          </w:tcPr>
          <w:p w:rsidR="00DE09E3" w:rsidRPr="00F63E10" w:rsidRDefault="00DE09E3" w:rsidP="008D2670">
            <w:pPr>
              <w:ind w:left="180"/>
              <w:jc w:val="center"/>
              <w:rPr>
                <w:rFonts w:ascii="MV Boli" w:hAnsi="MV Boli" w:cs="MV Boli"/>
                <w:bCs/>
                <w:lang w:val="es-ES_tradnl"/>
              </w:rPr>
            </w:pPr>
            <w:r>
              <w:rPr>
                <w:rFonts w:ascii="MV Boli" w:hAnsi="MV Boli" w:cs="MV Boli"/>
                <w:bCs/>
                <w:lang w:val="es-ES_tradnl"/>
              </w:rPr>
              <w:t>6</w:t>
            </w:r>
            <w:r w:rsidRPr="00F63E10">
              <w:rPr>
                <w:rFonts w:ascii="MV Boli" w:hAnsi="MV Boli" w:cs="MV Boli"/>
                <w:bCs/>
                <w:lang w:val="es-ES_tradnl"/>
              </w:rPr>
              <w:t>° ____</w:t>
            </w:r>
          </w:p>
        </w:tc>
        <w:tc>
          <w:tcPr>
            <w:tcW w:w="3072" w:type="dxa"/>
          </w:tcPr>
          <w:p w:rsidR="00DE09E3" w:rsidRPr="00F63E10" w:rsidRDefault="00DE09E3" w:rsidP="008D2670">
            <w:pPr>
              <w:ind w:left="180"/>
              <w:jc w:val="center"/>
              <w:rPr>
                <w:rFonts w:ascii="MV Boli" w:hAnsi="MV Boli" w:cs="MV Boli"/>
                <w:lang w:val="es-ES_tradnl"/>
              </w:rPr>
            </w:pPr>
            <w:r w:rsidRPr="00F63E10">
              <w:rPr>
                <w:rFonts w:ascii="MV Boli" w:hAnsi="MV Boli" w:cs="MV Boli"/>
                <w:lang w:val="es-ES_tradnl"/>
              </w:rPr>
              <w:t>_____/____/ 20</w:t>
            </w:r>
            <w:r>
              <w:rPr>
                <w:rFonts w:ascii="MV Boli" w:hAnsi="MV Boli" w:cs="MV Boli"/>
                <w:lang w:val="es-ES_tradnl"/>
              </w:rPr>
              <w:t>20</w:t>
            </w:r>
          </w:p>
        </w:tc>
      </w:tr>
    </w:tbl>
    <w:p w:rsidR="00DE09E3" w:rsidRPr="00F63E10" w:rsidRDefault="00DE09E3" w:rsidP="00DE09E3">
      <w:pPr>
        <w:rPr>
          <w:rFonts w:ascii="MV Boli" w:hAnsi="MV Boli" w:cs="MV Boli"/>
        </w:rPr>
      </w:pPr>
    </w:p>
    <w:tbl>
      <w:tblPr>
        <w:tblStyle w:val="Tablaconcuadrcula"/>
        <w:tblW w:w="0" w:type="auto"/>
        <w:tblLook w:val="04A0" w:firstRow="1" w:lastRow="0" w:firstColumn="1" w:lastColumn="0" w:noHBand="0" w:noVBand="1"/>
      </w:tblPr>
      <w:tblGrid>
        <w:gridCol w:w="10336"/>
      </w:tblGrid>
      <w:tr w:rsidR="00DE09E3" w:rsidRPr="006966F6" w:rsidTr="008D2670">
        <w:trPr>
          <w:trHeight w:val="1255"/>
        </w:trPr>
        <w:tc>
          <w:tcPr>
            <w:tcW w:w="10740" w:type="dxa"/>
          </w:tcPr>
          <w:p w:rsidR="00DE09E3" w:rsidRPr="007351A8" w:rsidRDefault="00DE09E3" w:rsidP="00DE09E3">
            <w:pPr>
              <w:autoSpaceDE w:val="0"/>
              <w:autoSpaceDN w:val="0"/>
              <w:adjustRightInd w:val="0"/>
              <w:spacing w:after="200" w:line="276" w:lineRule="auto"/>
              <w:jc w:val="both"/>
              <w:rPr>
                <w:rFonts w:ascii="Arial" w:hAnsi="Arial" w:cs="Arial"/>
                <w:sz w:val="24"/>
                <w:szCs w:val="24"/>
              </w:rPr>
            </w:pPr>
            <w:r w:rsidRPr="007351A8">
              <w:rPr>
                <w:rFonts w:ascii="Arial" w:hAnsi="Arial" w:cs="Arial"/>
                <w:sz w:val="24"/>
                <w:szCs w:val="24"/>
              </w:rPr>
              <w:t xml:space="preserve">Explicar los principales antecedentes de la independencia de las colonias americanas y reconocer que la independencia de Chile se enmarca en un proceso continental. </w:t>
            </w:r>
            <w:r w:rsidRPr="007351A8">
              <w:rPr>
                <w:rFonts w:ascii="Arial" w:hAnsi="Arial" w:cs="Arial"/>
                <w:b/>
                <w:sz w:val="24"/>
                <w:szCs w:val="24"/>
              </w:rPr>
              <w:t>(OA 1)</w:t>
            </w:r>
          </w:p>
          <w:p w:rsidR="00DE09E3" w:rsidRPr="006966F6" w:rsidRDefault="00DE09E3" w:rsidP="00DE09E3">
            <w:pPr>
              <w:autoSpaceDE w:val="0"/>
              <w:autoSpaceDN w:val="0"/>
              <w:adjustRightInd w:val="0"/>
              <w:jc w:val="both"/>
              <w:rPr>
                <w:rFonts w:ascii="Comic Sans MS" w:hAnsi="Comic Sans MS" w:cs="Dignathin"/>
                <w:color w:val="292829"/>
                <w:sz w:val="20"/>
                <w:szCs w:val="20"/>
              </w:rPr>
            </w:pPr>
            <w:r w:rsidRPr="007351A8">
              <w:rPr>
                <w:rFonts w:ascii="Arial" w:hAnsi="Arial" w:cs="Arial"/>
                <w:sz w:val="24"/>
                <w:szCs w:val="24"/>
              </w:rPr>
              <w:t xml:space="preserve">Explicar el desarrollo del proceso de Independencia de Chile, considerando actores y bandos que se enfrentaron, hombres y mujeres destacados, avances y retrocesos de la causa patriota y algunos acontecimientos significativos, como la celebración del cabildo abierto de 1810 y la formación de la Primera Junta Nacional de Gobierno, la elección del primer Congreso Nacional, las batallas de Rancagua, Chacabuco y Maipú, y la Declaración de la Independencia, entre otros. </w:t>
            </w:r>
            <w:r w:rsidRPr="007351A8">
              <w:rPr>
                <w:rFonts w:ascii="Arial" w:hAnsi="Arial" w:cs="Arial"/>
                <w:b/>
                <w:sz w:val="24"/>
                <w:szCs w:val="24"/>
              </w:rPr>
              <w:t>(OA 2</w:t>
            </w:r>
          </w:p>
        </w:tc>
      </w:tr>
    </w:tbl>
    <w:p w:rsidR="00DE09E3" w:rsidRPr="00DE09E3" w:rsidRDefault="00DE09E3" w:rsidP="00DE09E3">
      <w:pPr>
        <w:rPr>
          <w:rFonts w:ascii="MV Boli" w:hAnsi="MV Boli" w:cs="MV Boli"/>
          <w:b/>
        </w:rPr>
      </w:pPr>
      <w:r w:rsidRPr="00DE09E3">
        <w:rPr>
          <w:rFonts w:ascii="MV Boli" w:hAnsi="MV Boli" w:cs="MV Boli"/>
          <w:b/>
        </w:rPr>
        <w:t>Actividad</w:t>
      </w:r>
    </w:p>
    <w:p w:rsidR="00DE09E3" w:rsidRPr="00DE09E3" w:rsidRDefault="00DE09E3" w:rsidP="00DE09E3">
      <w:pPr>
        <w:rPr>
          <w:rFonts w:ascii="MV Boli" w:hAnsi="MV Boli" w:cs="MV Boli"/>
          <w:b/>
        </w:rPr>
      </w:pPr>
      <w:r w:rsidRPr="00DE09E3">
        <w:rPr>
          <w:rFonts w:ascii="MV Boli" w:hAnsi="MV Boli" w:cs="MV Boli"/>
          <w:b/>
        </w:rPr>
        <w:t>DESPUÉS DE HABER ESTUDIADO EL PPT, DESARROLLA LAS SIGUIENTES ACTIVIDADES.</w:t>
      </w:r>
    </w:p>
    <w:p w:rsidR="00DE09E3" w:rsidRPr="00DE09E3" w:rsidRDefault="00DE09E3" w:rsidP="00DE09E3">
      <w:pPr>
        <w:rPr>
          <w:rFonts w:ascii="MV Boli" w:hAnsi="MV Boli" w:cs="MV Boli"/>
          <w:b/>
          <w:u w:val="single"/>
        </w:rPr>
      </w:pPr>
      <w:r w:rsidRPr="00DE09E3">
        <w:rPr>
          <w:rFonts w:ascii="MV Boli" w:hAnsi="MV Boli" w:cs="MV Boli"/>
          <w:b/>
          <w:u w:val="single"/>
        </w:rPr>
        <w:t>SI NO PUEDES IMPRIMIR, REALIZA LAS ACTIVIDADES EN TU CUADERNO DE HISTORIA.</w:t>
      </w:r>
    </w:p>
    <w:p w:rsidR="00DE09E3" w:rsidRDefault="00DE09E3" w:rsidP="00DE09E3">
      <w:pPr>
        <w:pStyle w:val="Puesto"/>
        <w:ind w:left="0"/>
        <w:jc w:val="left"/>
      </w:pPr>
    </w:p>
    <w:p w:rsidR="00DE09E3" w:rsidRDefault="00DE09E3" w:rsidP="00DE09E3">
      <w:pPr>
        <w:pStyle w:val="Puesto"/>
        <w:ind w:left="0"/>
        <w:jc w:val="left"/>
      </w:pPr>
    </w:p>
    <w:p w:rsidR="00264927" w:rsidRPr="00DE09E3" w:rsidRDefault="00DE09E3">
      <w:pPr>
        <w:pStyle w:val="Puesto"/>
        <w:rPr>
          <w:rFonts w:ascii="Arial" w:hAnsi="Arial" w:cs="Arial"/>
          <w:sz w:val="24"/>
          <w:szCs w:val="24"/>
        </w:rPr>
      </w:pPr>
      <w:r w:rsidRPr="00DE09E3">
        <w:rPr>
          <w:rFonts w:ascii="Arial" w:hAnsi="Arial" w:cs="Arial"/>
          <w:sz w:val="24"/>
          <w:szCs w:val="24"/>
        </w:rPr>
        <w:t>ACTIVIDADES</w:t>
      </w:r>
    </w:p>
    <w:p w:rsidR="00264927" w:rsidRPr="00DE09E3" w:rsidRDefault="00DE09E3">
      <w:pPr>
        <w:pStyle w:val="Ttulo1"/>
        <w:spacing w:line="267" w:lineRule="exact"/>
        <w:ind w:left="3372" w:right="4054"/>
        <w:jc w:val="center"/>
        <w:rPr>
          <w:rFonts w:ascii="Arial" w:hAnsi="Arial" w:cs="Arial"/>
          <w:sz w:val="24"/>
          <w:szCs w:val="24"/>
        </w:rPr>
      </w:pPr>
      <w:r w:rsidRPr="00DE09E3">
        <w:rPr>
          <w:rFonts w:ascii="Arial" w:hAnsi="Arial" w:cs="Arial"/>
          <w:sz w:val="24"/>
          <w:szCs w:val="24"/>
        </w:rPr>
        <w:t>LA INDEPENDENCIA DE CHILE</w:t>
      </w:r>
    </w:p>
    <w:p w:rsidR="00264927" w:rsidRPr="00DE09E3" w:rsidRDefault="00264927">
      <w:pPr>
        <w:pStyle w:val="Textoindependiente"/>
        <w:rPr>
          <w:rFonts w:ascii="Arial" w:hAnsi="Arial" w:cs="Arial"/>
          <w:b/>
          <w:sz w:val="24"/>
          <w:szCs w:val="24"/>
        </w:rPr>
      </w:pPr>
    </w:p>
    <w:p w:rsidR="00264927" w:rsidRPr="00DE09E3" w:rsidRDefault="00264927">
      <w:pPr>
        <w:pStyle w:val="Textoindependiente"/>
        <w:spacing w:before="3"/>
        <w:rPr>
          <w:rFonts w:ascii="Arial" w:hAnsi="Arial" w:cs="Arial"/>
          <w:b/>
          <w:sz w:val="24"/>
          <w:szCs w:val="24"/>
        </w:rPr>
      </w:pPr>
    </w:p>
    <w:p w:rsidR="00264927" w:rsidRPr="00DE09E3" w:rsidRDefault="00DE09E3">
      <w:pPr>
        <w:pStyle w:val="Prrafodelista"/>
        <w:numPr>
          <w:ilvl w:val="0"/>
          <w:numId w:val="4"/>
        </w:numPr>
        <w:tabs>
          <w:tab w:val="left" w:pos="352"/>
        </w:tabs>
        <w:spacing w:before="0" w:after="19"/>
        <w:rPr>
          <w:rFonts w:ascii="Arial" w:hAnsi="Arial" w:cs="Arial"/>
          <w:b/>
          <w:sz w:val="24"/>
          <w:szCs w:val="24"/>
        </w:rPr>
      </w:pPr>
      <w:r w:rsidRPr="00DE09E3">
        <w:rPr>
          <w:rFonts w:ascii="Arial" w:hAnsi="Arial" w:cs="Arial"/>
          <w:b/>
          <w:sz w:val="24"/>
          <w:szCs w:val="24"/>
        </w:rPr>
        <w:t>¡A trabajar con la línea de</w:t>
      </w:r>
      <w:r w:rsidRPr="00DE09E3">
        <w:rPr>
          <w:rFonts w:ascii="Arial" w:hAnsi="Arial" w:cs="Arial"/>
          <w:b/>
          <w:spacing w:val="-8"/>
          <w:sz w:val="24"/>
          <w:szCs w:val="24"/>
        </w:rPr>
        <w:t xml:space="preserve"> </w:t>
      </w:r>
      <w:r w:rsidRPr="00DE09E3">
        <w:rPr>
          <w:rFonts w:ascii="Arial" w:hAnsi="Arial" w:cs="Arial"/>
          <w:b/>
          <w:sz w:val="24"/>
          <w:szCs w:val="24"/>
        </w:rPr>
        <w:t>tiempo!</w:t>
      </w:r>
    </w:p>
    <w:p w:rsidR="00264927" w:rsidRPr="00DE09E3" w:rsidRDefault="00DE09E3">
      <w:pPr>
        <w:pStyle w:val="Textoindependiente"/>
        <w:spacing w:line="20" w:lineRule="exact"/>
        <w:ind w:left="150"/>
        <w:rPr>
          <w:rFonts w:ascii="Arial" w:hAnsi="Arial" w:cs="Arial"/>
          <w:sz w:val="24"/>
          <w:szCs w:val="24"/>
        </w:rPr>
      </w:pPr>
      <w:r w:rsidRPr="00DE09E3">
        <w:rPr>
          <w:rFonts w:ascii="Arial" w:hAnsi="Arial" w:cs="Arial"/>
          <w:noProof/>
          <w:sz w:val="24"/>
          <w:szCs w:val="24"/>
          <w:lang w:val="es-CL" w:eastAsia="es-CL"/>
        </w:rPr>
        <mc:AlternateContent>
          <mc:Choice Requires="wpg">
            <w:drawing>
              <wp:inline distT="0" distB="0" distL="0" distR="0">
                <wp:extent cx="5798820" cy="3175"/>
                <wp:effectExtent l="9525" t="8255" r="11430" b="762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3175"/>
                          <a:chOff x="0" y="0"/>
                          <a:chExt cx="9132" cy="5"/>
                        </a:xfrm>
                      </wpg:grpSpPr>
                      <wps:wsp>
                        <wps:cNvPr id="11" name="Line 12"/>
                        <wps:cNvCnPr>
                          <a:cxnSpLocks noChangeShapeType="1"/>
                        </wps:cNvCnPr>
                        <wps:spPr bwMode="auto">
                          <a:xfrm>
                            <a:off x="0" y="2"/>
                            <a:ext cx="9132" cy="0"/>
                          </a:xfrm>
                          <a:prstGeom prst="line">
                            <a:avLst/>
                          </a:prstGeom>
                          <a:noFill/>
                          <a:ln w="3048">
                            <a:solidFill>
                              <a:srgbClr val="00AED3"/>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1182339" id="Group 11" o:spid="_x0000_s1026" style="width:456.6pt;height:.25pt;mso-position-horizontal-relative:char;mso-position-vertical-relative:line" coordsize="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">
                <v:line id="Line 12" o:spid="_x0000_s1027" style="position:absolute;visibility:visible;mso-wrap-style:square" from="0,2" to="9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GHOMMAAADbAAAADwAAAGRycy9kb3ducmV2LnhtbERPTWvCQBC9F/wPywheim5iIYTUNahQ&#10;kUIPjQGv0+w0Sc3OhuxWY399t1DwNo/3Oat8NJ240OBaywriRQSCuLK65VpBeXyZpyCcR9bYWSYF&#10;N3KQrycPK8y0vfI7XQpfixDCLkMFjfd9JqWrGjLoFrYnDtynHQz6AIda6gGvIdx0chlFiTTYcmho&#10;sKddQ9W5+DYKio/l06PF6GR+9qe38ouT13SbKDWbjptnEJ5Gfxf/uw86zI/h75dw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KRhzjDAAAA2wAAAA8AAAAAAAAAAAAA&#10;AAAAoQIAAGRycy9kb3ducmV2LnhtbFBLBQYAAAAABAAEAPkAAACRAwAAAAA=&#10;" strokecolor="#00aed3" strokeweight=".24pt">
                  <v:stroke dashstyle="1 1"/>
                </v:line>
                <w10:anchorlock/>
              </v:group>
            </w:pict>
          </mc:Fallback>
        </mc:AlternateContent>
      </w:r>
    </w:p>
    <w:p w:rsidR="00264927" w:rsidRPr="00DE09E3" w:rsidRDefault="00264927">
      <w:pPr>
        <w:pStyle w:val="Textoindependiente"/>
        <w:spacing w:before="11"/>
        <w:rPr>
          <w:rFonts w:ascii="Arial" w:hAnsi="Arial" w:cs="Arial"/>
          <w:b/>
          <w:sz w:val="24"/>
          <w:szCs w:val="24"/>
        </w:rPr>
      </w:pPr>
    </w:p>
    <w:p w:rsidR="00264927" w:rsidRPr="00DE09E3" w:rsidRDefault="00DE09E3">
      <w:pPr>
        <w:pStyle w:val="Textoindependiente"/>
        <w:spacing w:before="57"/>
        <w:ind w:left="465" w:right="862"/>
        <w:jc w:val="both"/>
        <w:rPr>
          <w:rFonts w:ascii="Arial" w:hAnsi="Arial" w:cs="Arial"/>
          <w:sz w:val="24"/>
          <w:szCs w:val="24"/>
        </w:rPr>
      </w:pPr>
      <w:r w:rsidRPr="00DE09E3">
        <w:rPr>
          <w:rFonts w:ascii="Arial" w:hAnsi="Arial" w:cs="Arial"/>
          <w:sz w:val="24"/>
          <w:szCs w:val="24"/>
        </w:rPr>
        <w:t>A continuación le damos una serie de fechas, conceptos, siglos y palabras que debe ubicar correctamente en la línea de tiempo.</w:t>
      </w:r>
    </w:p>
    <w:p w:rsidR="00264927" w:rsidRPr="00DE09E3" w:rsidRDefault="00DE09E3">
      <w:pPr>
        <w:pStyle w:val="Textoindependiente"/>
        <w:spacing w:before="121"/>
        <w:ind w:left="465" w:right="860"/>
        <w:jc w:val="both"/>
        <w:rPr>
          <w:rFonts w:ascii="Arial" w:hAnsi="Arial" w:cs="Arial"/>
          <w:sz w:val="24"/>
          <w:szCs w:val="24"/>
        </w:rPr>
      </w:pPr>
      <w:r w:rsidRPr="00DE09E3">
        <w:rPr>
          <w:rFonts w:ascii="Arial" w:hAnsi="Arial" w:cs="Arial"/>
          <w:sz w:val="24"/>
          <w:szCs w:val="24"/>
        </w:rPr>
        <w:t xml:space="preserve">Debe fijarse que en los datos entregados, hay </w:t>
      </w:r>
      <w:r w:rsidRPr="00DE09E3">
        <w:rPr>
          <w:rFonts w:ascii="Arial" w:hAnsi="Arial" w:cs="Arial"/>
          <w:b/>
          <w:sz w:val="24"/>
          <w:szCs w:val="24"/>
        </w:rPr>
        <w:t>siglos</w:t>
      </w:r>
      <w:r w:rsidRPr="00DE09E3">
        <w:rPr>
          <w:rFonts w:ascii="Arial" w:hAnsi="Arial" w:cs="Arial"/>
          <w:sz w:val="24"/>
          <w:szCs w:val="24"/>
        </w:rPr>
        <w:t xml:space="preserve">, </w:t>
      </w:r>
      <w:r w:rsidRPr="00DE09E3">
        <w:rPr>
          <w:rFonts w:ascii="Arial" w:hAnsi="Arial" w:cs="Arial"/>
          <w:b/>
          <w:sz w:val="24"/>
          <w:szCs w:val="24"/>
        </w:rPr>
        <w:t xml:space="preserve">años, hechos </w:t>
      </w:r>
      <w:r w:rsidRPr="00DE09E3">
        <w:rPr>
          <w:rFonts w:ascii="Arial" w:hAnsi="Arial" w:cs="Arial"/>
          <w:sz w:val="24"/>
          <w:szCs w:val="24"/>
        </w:rPr>
        <w:t xml:space="preserve">y </w:t>
      </w:r>
      <w:r w:rsidRPr="00DE09E3">
        <w:rPr>
          <w:rFonts w:ascii="Arial" w:hAnsi="Arial" w:cs="Arial"/>
          <w:b/>
          <w:sz w:val="24"/>
          <w:szCs w:val="24"/>
        </w:rPr>
        <w:t>etapas históricas</w:t>
      </w:r>
      <w:r w:rsidRPr="00DE09E3">
        <w:rPr>
          <w:rFonts w:ascii="Arial" w:hAnsi="Arial" w:cs="Arial"/>
          <w:sz w:val="24"/>
          <w:szCs w:val="24"/>
        </w:rPr>
        <w:t xml:space="preserve">. Los </w:t>
      </w:r>
      <w:r w:rsidRPr="00DE09E3">
        <w:rPr>
          <w:rFonts w:ascii="Arial" w:hAnsi="Arial" w:cs="Arial"/>
          <w:sz w:val="24"/>
          <w:szCs w:val="24"/>
        </w:rPr>
        <w:t>conceptos que coincidan los debe poner de la misma manera. Por ejemplo, la Reconquista es una etapa histórica, por lo que se tiene que ubicar de igual forma que la Patria Nueva.</w:t>
      </w:r>
    </w:p>
    <w:p w:rsidR="00DE09E3" w:rsidRDefault="00DE09E3" w:rsidP="00DE09E3">
      <w:pPr>
        <w:pStyle w:val="Textoindependiente"/>
        <w:spacing w:before="118"/>
        <w:ind w:left="465" w:right="863"/>
        <w:jc w:val="both"/>
        <w:rPr>
          <w:rFonts w:ascii="Arial" w:hAnsi="Arial" w:cs="Arial"/>
          <w:sz w:val="24"/>
          <w:szCs w:val="24"/>
        </w:rPr>
      </w:pPr>
      <w:r w:rsidRPr="00DE09E3">
        <w:rPr>
          <w:rFonts w:ascii="Arial" w:hAnsi="Arial" w:cs="Arial"/>
          <w:sz w:val="24"/>
          <w:szCs w:val="24"/>
        </w:rPr>
        <w:t>Teniendo en consideración estos antecedentes que le acabamos de entregar, lo i</w:t>
      </w:r>
      <w:r w:rsidRPr="00DE09E3">
        <w:rPr>
          <w:rFonts w:ascii="Arial" w:hAnsi="Arial" w:cs="Arial"/>
          <w:sz w:val="24"/>
          <w:szCs w:val="24"/>
        </w:rPr>
        <w:t>nvitamos a completar la línea de tiempo y después a realizar una breve reflexión.</w:t>
      </w:r>
    </w:p>
    <w:p w:rsidR="00DE09E3" w:rsidRDefault="00DE09E3">
      <w:pPr>
        <w:rPr>
          <w:rFonts w:ascii="Arial" w:hAnsi="Arial" w:cs="Arial"/>
          <w:sz w:val="24"/>
          <w:szCs w:val="24"/>
        </w:rPr>
      </w:pPr>
    </w:p>
    <w:p w:rsidR="00DE09E3" w:rsidRDefault="00DE09E3">
      <w:pPr>
        <w:rPr>
          <w:rFonts w:ascii="Arial" w:hAnsi="Arial" w:cs="Arial"/>
          <w:sz w:val="24"/>
          <w:szCs w:val="24"/>
        </w:rPr>
      </w:pPr>
    </w:p>
    <w:p w:rsidR="00DE09E3" w:rsidRDefault="00DE09E3">
      <w:pPr>
        <w:rPr>
          <w:rFonts w:ascii="Arial" w:hAnsi="Arial" w:cs="Arial"/>
          <w:sz w:val="24"/>
          <w:szCs w:val="24"/>
        </w:rPr>
      </w:pPr>
    </w:p>
    <w:p w:rsidR="00DE09E3" w:rsidRPr="00DE09E3" w:rsidRDefault="00DE09E3">
      <w:pPr>
        <w:rPr>
          <w:rFonts w:ascii="Arial" w:hAnsi="Arial" w:cs="Arial"/>
          <w:sz w:val="24"/>
          <w:szCs w:val="24"/>
        </w:rPr>
        <w:sectPr w:rsidR="00DE09E3" w:rsidRPr="00DE09E3" w:rsidSect="00DE09E3">
          <w:type w:val="continuous"/>
          <w:pgSz w:w="12240" w:h="20160" w:code="5"/>
          <w:pgMar w:top="0" w:right="600" w:bottom="0" w:left="1520" w:header="720" w:footer="720" w:gutter="0"/>
          <w:cols w:space="720"/>
          <w:docGrid w:linePitch="299"/>
        </w:sectPr>
      </w:pPr>
    </w:p>
    <w:p w:rsidR="00264927" w:rsidRPr="00DE09E3" w:rsidRDefault="00DE09E3">
      <w:pPr>
        <w:pStyle w:val="Prrafodelista"/>
        <w:numPr>
          <w:ilvl w:val="1"/>
          <w:numId w:val="4"/>
        </w:numPr>
        <w:tabs>
          <w:tab w:val="left" w:pos="749"/>
        </w:tabs>
        <w:spacing w:before="101"/>
        <w:rPr>
          <w:rFonts w:ascii="Arial" w:hAnsi="Arial" w:cs="Arial"/>
          <w:sz w:val="24"/>
          <w:szCs w:val="24"/>
        </w:rPr>
      </w:pPr>
      <w:r w:rsidRPr="00DE09E3">
        <w:rPr>
          <w:rFonts w:ascii="Arial" w:hAnsi="Arial" w:cs="Arial"/>
          <w:sz w:val="24"/>
          <w:szCs w:val="24"/>
        </w:rPr>
        <w:lastRenderedPageBreak/>
        <w:t>1810</w:t>
      </w:r>
    </w:p>
    <w:p w:rsidR="00264927" w:rsidRPr="00DE09E3" w:rsidRDefault="00DE09E3">
      <w:pPr>
        <w:pStyle w:val="Prrafodelista"/>
        <w:numPr>
          <w:ilvl w:val="1"/>
          <w:numId w:val="4"/>
        </w:numPr>
        <w:tabs>
          <w:tab w:val="left" w:pos="749"/>
        </w:tabs>
        <w:rPr>
          <w:rFonts w:ascii="Arial" w:hAnsi="Arial" w:cs="Arial"/>
          <w:sz w:val="24"/>
          <w:szCs w:val="24"/>
        </w:rPr>
      </w:pPr>
      <w:r w:rsidRPr="00DE09E3">
        <w:rPr>
          <w:rFonts w:ascii="Arial" w:hAnsi="Arial" w:cs="Arial"/>
          <w:sz w:val="24"/>
          <w:szCs w:val="24"/>
        </w:rPr>
        <w:t>Desastre de Rancagua</w:t>
      </w:r>
    </w:p>
    <w:p w:rsidR="00264927" w:rsidRPr="00DE09E3" w:rsidRDefault="00DE09E3">
      <w:pPr>
        <w:pStyle w:val="Prrafodelista"/>
        <w:numPr>
          <w:ilvl w:val="1"/>
          <w:numId w:val="4"/>
        </w:numPr>
        <w:tabs>
          <w:tab w:val="left" w:pos="749"/>
        </w:tabs>
        <w:spacing w:before="240"/>
        <w:rPr>
          <w:rFonts w:ascii="Arial" w:hAnsi="Arial" w:cs="Arial"/>
          <w:sz w:val="24"/>
          <w:szCs w:val="24"/>
        </w:rPr>
      </w:pPr>
      <w:r w:rsidRPr="00DE09E3">
        <w:rPr>
          <w:rFonts w:ascii="Arial" w:hAnsi="Arial" w:cs="Arial"/>
          <w:sz w:val="24"/>
          <w:szCs w:val="24"/>
        </w:rPr>
        <w:t>1814</w:t>
      </w:r>
    </w:p>
    <w:p w:rsidR="00264927" w:rsidRPr="00DE09E3" w:rsidRDefault="00DE09E3">
      <w:pPr>
        <w:pStyle w:val="Prrafodelista"/>
        <w:numPr>
          <w:ilvl w:val="1"/>
          <w:numId w:val="4"/>
        </w:numPr>
        <w:tabs>
          <w:tab w:val="left" w:pos="749"/>
        </w:tabs>
        <w:rPr>
          <w:rFonts w:ascii="Arial" w:hAnsi="Arial" w:cs="Arial"/>
          <w:sz w:val="24"/>
          <w:szCs w:val="24"/>
        </w:rPr>
      </w:pPr>
      <w:r w:rsidRPr="00DE09E3">
        <w:rPr>
          <w:rFonts w:ascii="Arial" w:hAnsi="Arial" w:cs="Arial"/>
          <w:sz w:val="24"/>
          <w:szCs w:val="24"/>
        </w:rPr>
        <w:t>Batalla de</w:t>
      </w:r>
      <w:r w:rsidRPr="00DE09E3">
        <w:rPr>
          <w:rFonts w:ascii="Arial" w:hAnsi="Arial" w:cs="Arial"/>
          <w:spacing w:val="-2"/>
          <w:sz w:val="24"/>
          <w:szCs w:val="24"/>
        </w:rPr>
        <w:t xml:space="preserve"> </w:t>
      </w:r>
      <w:r w:rsidRPr="00DE09E3">
        <w:rPr>
          <w:rFonts w:ascii="Arial" w:hAnsi="Arial" w:cs="Arial"/>
          <w:sz w:val="24"/>
          <w:szCs w:val="24"/>
        </w:rPr>
        <w:t>Maipú</w:t>
      </w:r>
    </w:p>
    <w:p w:rsidR="00264927" w:rsidRPr="00DE09E3" w:rsidRDefault="00DE09E3">
      <w:pPr>
        <w:pStyle w:val="Prrafodelista"/>
        <w:numPr>
          <w:ilvl w:val="1"/>
          <w:numId w:val="4"/>
        </w:numPr>
        <w:tabs>
          <w:tab w:val="left" w:pos="749"/>
        </w:tabs>
        <w:rPr>
          <w:rFonts w:ascii="Arial" w:hAnsi="Arial" w:cs="Arial"/>
          <w:sz w:val="24"/>
          <w:szCs w:val="24"/>
        </w:rPr>
      </w:pPr>
      <w:r w:rsidRPr="00DE09E3">
        <w:rPr>
          <w:rFonts w:ascii="Arial" w:hAnsi="Arial" w:cs="Arial"/>
          <w:sz w:val="24"/>
          <w:szCs w:val="24"/>
        </w:rPr>
        <w:t>s. XIX</w:t>
      </w:r>
    </w:p>
    <w:p w:rsidR="00264927" w:rsidRPr="00DE09E3" w:rsidRDefault="00DE09E3">
      <w:pPr>
        <w:pStyle w:val="Prrafodelista"/>
        <w:numPr>
          <w:ilvl w:val="1"/>
          <w:numId w:val="4"/>
        </w:numPr>
        <w:tabs>
          <w:tab w:val="left" w:pos="749"/>
        </w:tabs>
        <w:spacing w:before="101"/>
        <w:rPr>
          <w:rFonts w:ascii="Arial" w:hAnsi="Arial" w:cs="Arial"/>
          <w:sz w:val="24"/>
          <w:szCs w:val="24"/>
        </w:rPr>
      </w:pPr>
      <w:r w:rsidRPr="00DE09E3">
        <w:rPr>
          <w:rFonts w:ascii="Arial" w:hAnsi="Arial" w:cs="Arial"/>
          <w:sz w:val="24"/>
          <w:szCs w:val="24"/>
        </w:rPr>
        <w:br w:type="column"/>
      </w:r>
      <w:r w:rsidRPr="00DE09E3">
        <w:rPr>
          <w:rFonts w:ascii="Arial" w:hAnsi="Arial" w:cs="Arial"/>
          <w:sz w:val="24"/>
          <w:szCs w:val="24"/>
        </w:rPr>
        <w:lastRenderedPageBreak/>
        <w:t>5 de abril de</w:t>
      </w:r>
      <w:r w:rsidRPr="00DE09E3">
        <w:rPr>
          <w:rFonts w:ascii="Arial" w:hAnsi="Arial" w:cs="Arial"/>
          <w:spacing w:val="-4"/>
          <w:sz w:val="24"/>
          <w:szCs w:val="24"/>
        </w:rPr>
        <w:t xml:space="preserve"> </w:t>
      </w:r>
      <w:r w:rsidRPr="00DE09E3">
        <w:rPr>
          <w:rFonts w:ascii="Arial" w:hAnsi="Arial" w:cs="Arial"/>
          <w:sz w:val="24"/>
          <w:szCs w:val="24"/>
        </w:rPr>
        <w:t>1818</w:t>
      </w:r>
    </w:p>
    <w:p w:rsidR="00264927" w:rsidRPr="00DE09E3" w:rsidRDefault="00DE09E3">
      <w:pPr>
        <w:pStyle w:val="Prrafodelista"/>
        <w:numPr>
          <w:ilvl w:val="1"/>
          <w:numId w:val="4"/>
        </w:numPr>
        <w:tabs>
          <w:tab w:val="left" w:pos="749"/>
        </w:tabs>
        <w:rPr>
          <w:rFonts w:ascii="Arial" w:hAnsi="Arial" w:cs="Arial"/>
          <w:sz w:val="24"/>
          <w:szCs w:val="24"/>
        </w:rPr>
      </w:pPr>
      <w:r w:rsidRPr="00DE09E3">
        <w:rPr>
          <w:rFonts w:ascii="Arial" w:hAnsi="Arial" w:cs="Arial"/>
          <w:sz w:val="24"/>
          <w:szCs w:val="24"/>
        </w:rPr>
        <w:t>Reconquista</w:t>
      </w:r>
    </w:p>
    <w:p w:rsidR="00264927" w:rsidRPr="00DE09E3" w:rsidRDefault="00DE09E3">
      <w:pPr>
        <w:pStyle w:val="Prrafodelista"/>
        <w:numPr>
          <w:ilvl w:val="1"/>
          <w:numId w:val="4"/>
        </w:numPr>
        <w:tabs>
          <w:tab w:val="left" w:pos="749"/>
        </w:tabs>
        <w:spacing w:before="240"/>
        <w:rPr>
          <w:rFonts w:ascii="Arial" w:hAnsi="Arial" w:cs="Arial"/>
          <w:sz w:val="24"/>
          <w:szCs w:val="24"/>
        </w:rPr>
      </w:pPr>
      <w:r w:rsidRPr="00DE09E3">
        <w:rPr>
          <w:rFonts w:ascii="Arial" w:hAnsi="Arial" w:cs="Arial"/>
          <w:sz w:val="24"/>
          <w:szCs w:val="24"/>
        </w:rPr>
        <w:t>Patria Nueva</w:t>
      </w:r>
    </w:p>
    <w:p w:rsidR="00264927" w:rsidRPr="00DE09E3" w:rsidRDefault="00DE09E3">
      <w:pPr>
        <w:pStyle w:val="Prrafodelista"/>
        <w:numPr>
          <w:ilvl w:val="1"/>
          <w:numId w:val="4"/>
        </w:numPr>
        <w:tabs>
          <w:tab w:val="left" w:pos="749"/>
        </w:tabs>
        <w:rPr>
          <w:rFonts w:ascii="Arial" w:hAnsi="Arial" w:cs="Arial"/>
          <w:sz w:val="24"/>
          <w:szCs w:val="24"/>
        </w:rPr>
      </w:pPr>
      <w:r w:rsidRPr="00DE09E3">
        <w:rPr>
          <w:rFonts w:ascii="Arial" w:hAnsi="Arial" w:cs="Arial"/>
          <w:sz w:val="24"/>
          <w:szCs w:val="24"/>
        </w:rPr>
        <w:t>Patria</w:t>
      </w:r>
      <w:r w:rsidRPr="00DE09E3">
        <w:rPr>
          <w:rFonts w:ascii="Arial" w:hAnsi="Arial" w:cs="Arial"/>
          <w:spacing w:val="-1"/>
          <w:sz w:val="24"/>
          <w:szCs w:val="24"/>
        </w:rPr>
        <w:t xml:space="preserve"> </w:t>
      </w:r>
      <w:r w:rsidRPr="00DE09E3">
        <w:rPr>
          <w:rFonts w:ascii="Arial" w:hAnsi="Arial" w:cs="Arial"/>
          <w:sz w:val="24"/>
          <w:szCs w:val="24"/>
        </w:rPr>
        <w:t>Vieja</w:t>
      </w:r>
    </w:p>
    <w:p w:rsidR="00264927" w:rsidRPr="00DE09E3" w:rsidRDefault="00264927">
      <w:pPr>
        <w:rPr>
          <w:rFonts w:ascii="Arial" w:hAnsi="Arial" w:cs="Arial"/>
          <w:sz w:val="24"/>
          <w:szCs w:val="24"/>
        </w:rPr>
        <w:sectPr w:rsidR="00264927" w:rsidRPr="00DE09E3" w:rsidSect="00DE09E3">
          <w:type w:val="continuous"/>
          <w:pgSz w:w="12240" w:h="20160" w:code="5"/>
          <w:pgMar w:top="0" w:right="600" w:bottom="0" w:left="1520" w:header="720" w:footer="720" w:gutter="0"/>
          <w:cols w:num="2" w:space="720" w:equalWidth="0">
            <w:col w:w="2762" w:space="2270"/>
            <w:col w:w="5088"/>
          </w:cols>
          <w:docGrid w:linePitch="299"/>
        </w:sectPr>
      </w:pPr>
    </w:p>
    <w:p w:rsidR="00264927" w:rsidRPr="00DE09E3" w:rsidRDefault="00264927">
      <w:pPr>
        <w:pStyle w:val="Textoindependiente"/>
        <w:rPr>
          <w:rFonts w:ascii="Arial" w:hAnsi="Arial" w:cs="Arial"/>
          <w:sz w:val="24"/>
          <w:szCs w:val="24"/>
        </w:rPr>
      </w:pPr>
    </w:p>
    <w:p w:rsidR="00264927" w:rsidRPr="00DE09E3" w:rsidRDefault="00264927">
      <w:pPr>
        <w:pStyle w:val="Textoindependiente"/>
        <w:rPr>
          <w:rFonts w:ascii="Arial" w:hAnsi="Arial" w:cs="Arial"/>
          <w:sz w:val="24"/>
          <w:szCs w:val="24"/>
        </w:rPr>
      </w:pPr>
    </w:p>
    <w:p w:rsidR="00264927" w:rsidRPr="00DE09E3" w:rsidRDefault="00264927">
      <w:pPr>
        <w:pStyle w:val="Textoindependiente"/>
        <w:ind w:left="217"/>
        <w:rPr>
          <w:rFonts w:ascii="Arial" w:hAnsi="Arial" w:cs="Arial"/>
          <w:sz w:val="24"/>
          <w:szCs w:val="24"/>
        </w:rPr>
      </w:pPr>
    </w:p>
    <w:p w:rsidR="00264927" w:rsidRPr="00DE09E3" w:rsidRDefault="00DE09E3">
      <w:pPr>
        <w:pStyle w:val="Textoindependiente"/>
        <w:rPr>
          <w:rFonts w:ascii="Arial" w:hAnsi="Arial" w:cs="Arial"/>
          <w:sz w:val="24"/>
          <w:szCs w:val="24"/>
        </w:rPr>
      </w:pPr>
      <w:r w:rsidRPr="00DE09E3">
        <w:rPr>
          <w:rFonts w:ascii="Arial" w:hAnsi="Arial" w:cs="Arial"/>
          <w:noProof/>
          <w:sz w:val="24"/>
          <w:szCs w:val="24"/>
          <w:lang w:val="es-CL" w:eastAsia="es-CL"/>
        </w:rPr>
        <w:drawing>
          <wp:inline distT="0" distB="0" distL="0" distR="0" wp14:anchorId="5C2AB7D7" wp14:editId="6DDB9363">
            <wp:extent cx="5927222" cy="49168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5927222" cy="491680"/>
                    </a:xfrm>
                    <a:prstGeom prst="rect">
                      <a:avLst/>
                    </a:prstGeom>
                  </pic:spPr>
                </pic:pic>
              </a:graphicData>
            </a:graphic>
          </wp:inline>
        </w:drawing>
      </w:r>
    </w:p>
    <w:p w:rsidR="00264927" w:rsidRPr="00DE09E3" w:rsidRDefault="00264927">
      <w:pPr>
        <w:pStyle w:val="Textoindependiente"/>
        <w:rPr>
          <w:rFonts w:ascii="Arial" w:hAnsi="Arial" w:cs="Arial"/>
          <w:sz w:val="24"/>
          <w:szCs w:val="24"/>
        </w:rPr>
      </w:pPr>
    </w:p>
    <w:p w:rsidR="00264927" w:rsidRPr="00DE09E3" w:rsidRDefault="00264927">
      <w:pPr>
        <w:pStyle w:val="Textoindependiente"/>
        <w:rPr>
          <w:rFonts w:ascii="Arial" w:hAnsi="Arial" w:cs="Arial"/>
          <w:sz w:val="24"/>
          <w:szCs w:val="24"/>
        </w:rPr>
      </w:pPr>
    </w:p>
    <w:p w:rsidR="00264927" w:rsidRPr="00DE09E3" w:rsidRDefault="00264927">
      <w:pPr>
        <w:pStyle w:val="Textoindependiente"/>
        <w:rPr>
          <w:rFonts w:ascii="Arial" w:hAnsi="Arial" w:cs="Arial"/>
          <w:sz w:val="24"/>
          <w:szCs w:val="24"/>
        </w:rPr>
      </w:pPr>
    </w:p>
    <w:p w:rsidR="00264927" w:rsidRDefault="00264927">
      <w:pPr>
        <w:pStyle w:val="Textoindependiente"/>
        <w:rPr>
          <w:sz w:val="20"/>
        </w:rPr>
      </w:pPr>
    </w:p>
    <w:p w:rsidR="00264927" w:rsidRDefault="00264927">
      <w:pPr>
        <w:pStyle w:val="Textoindependiente"/>
        <w:rPr>
          <w:sz w:val="20"/>
        </w:rPr>
      </w:pPr>
    </w:p>
    <w:p w:rsidR="00264927" w:rsidRDefault="00264927">
      <w:pPr>
        <w:pStyle w:val="Textoindependiente"/>
        <w:rPr>
          <w:sz w:val="20"/>
        </w:rPr>
      </w:pPr>
    </w:p>
    <w:p w:rsidR="00DE09E3" w:rsidRDefault="00DE09E3" w:rsidP="00DE09E3">
      <w:pPr>
        <w:pStyle w:val="Textoindependiente"/>
        <w:spacing w:before="33" w:line="276" w:lineRule="auto"/>
        <w:ind w:right="1055"/>
        <w:jc w:val="both"/>
      </w:pPr>
      <w:r>
        <w:rPr>
          <w:noProof/>
          <w:lang w:val="es-CL" w:eastAsia="es-CL"/>
        </w:rPr>
        <w:drawing>
          <wp:anchor distT="0" distB="0" distL="0" distR="0" simplePos="0" relativeHeight="487596032" behindDoc="1" locked="0" layoutInCell="1" allowOverlap="1" wp14:anchorId="344893D4" wp14:editId="5F5BF345">
            <wp:simplePos x="0" y="0"/>
            <wp:positionH relativeFrom="page">
              <wp:posOffset>834943</wp:posOffset>
            </wp:positionH>
            <wp:positionV relativeFrom="page">
              <wp:posOffset>1788795</wp:posOffset>
            </wp:positionV>
            <wp:extent cx="6092906" cy="3904684"/>
            <wp:effectExtent l="0" t="0" r="0" b="0"/>
            <wp:wrapNone/>
            <wp:docPr id="4"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7" cstate="print"/>
                    <a:stretch>
                      <a:fillRect/>
                    </a:stretch>
                  </pic:blipFill>
                  <pic:spPr>
                    <a:xfrm>
                      <a:off x="0" y="0"/>
                      <a:ext cx="6092906" cy="3904684"/>
                    </a:xfrm>
                    <a:prstGeom prst="rect">
                      <a:avLst/>
                    </a:prstGeom>
                  </pic:spPr>
                </pic:pic>
              </a:graphicData>
            </a:graphic>
          </wp:anchor>
        </w:drawing>
      </w:r>
      <w:r>
        <w:rPr>
          <w:spacing w:val="-5"/>
        </w:rPr>
        <w:t xml:space="preserve">Ahora, </w:t>
      </w:r>
      <w:r>
        <w:rPr>
          <w:spacing w:val="-3"/>
        </w:rPr>
        <w:t xml:space="preserve">lo </w:t>
      </w:r>
      <w:r>
        <w:rPr>
          <w:spacing w:val="-4"/>
        </w:rPr>
        <w:t xml:space="preserve">invitamos </w:t>
      </w:r>
      <w:r>
        <w:t xml:space="preserve">a </w:t>
      </w:r>
      <w:r>
        <w:rPr>
          <w:spacing w:val="-5"/>
        </w:rPr>
        <w:t xml:space="preserve">buscar hechos históricos </w:t>
      </w:r>
      <w:r>
        <w:rPr>
          <w:spacing w:val="-4"/>
        </w:rPr>
        <w:t xml:space="preserve">que hayan </w:t>
      </w:r>
      <w:r>
        <w:rPr>
          <w:spacing w:val="-5"/>
        </w:rPr>
        <w:t xml:space="preserve">pasado </w:t>
      </w:r>
      <w:r>
        <w:rPr>
          <w:spacing w:val="-3"/>
        </w:rPr>
        <w:t xml:space="preserve">en </w:t>
      </w:r>
      <w:r>
        <w:rPr>
          <w:spacing w:val="-4"/>
        </w:rPr>
        <w:t xml:space="preserve">otras partes del </w:t>
      </w:r>
      <w:r>
        <w:rPr>
          <w:spacing w:val="-5"/>
        </w:rPr>
        <w:t xml:space="preserve">mundo </w:t>
      </w:r>
      <w:r>
        <w:t xml:space="preserve">y </w:t>
      </w:r>
      <w:r>
        <w:rPr>
          <w:spacing w:val="-5"/>
        </w:rPr>
        <w:t xml:space="preserve">ubicarlos </w:t>
      </w:r>
      <w:r>
        <w:rPr>
          <w:spacing w:val="-3"/>
        </w:rPr>
        <w:t xml:space="preserve">en la </w:t>
      </w:r>
      <w:r>
        <w:rPr>
          <w:spacing w:val="-4"/>
        </w:rPr>
        <w:t xml:space="preserve">línea </w:t>
      </w:r>
      <w:r>
        <w:rPr>
          <w:spacing w:val="-3"/>
        </w:rPr>
        <w:t xml:space="preserve">de </w:t>
      </w:r>
      <w:r>
        <w:rPr>
          <w:spacing w:val="-4"/>
        </w:rPr>
        <w:t xml:space="preserve">tiempo que acaba </w:t>
      </w:r>
      <w:r>
        <w:rPr>
          <w:spacing w:val="-3"/>
        </w:rPr>
        <w:t xml:space="preserve">de </w:t>
      </w:r>
      <w:r>
        <w:rPr>
          <w:spacing w:val="-5"/>
        </w:rPr>
        <w:t xml:space="preserve">realizar. </w:t>
      </w:r>
      <w:r>
        <w:rPr>
          <w:spacing w:val="-4"/>
        </w:rPr>
        <w:t xml:space="preserve">Así podrá darse cuenta que mientras </w:t>
      </w:r>
      <w:r>
        <w:t xml:space="preserve">en </w:t>
      </w:r>
      <w:r>
        <w:rPr>
          <w:spacing w:val="-5"/>
        </w:rPr>
        <w:t xml:space="preserve">Chile </w:t>
      </w:r>
      <w:r>
        <w:rPr>
          <w:spacing w:val="-4"/>
        </w:rPr>
        <w:t xml:space="preserve">estábamos </w:t>
      </w:r>
      <w:r>
        <w:rPr>
          <w:spacing w:val="-3"/>
        </w:rPr>
        <w:t xml:space="preserve">en </w:t>
      </w:r>
      <w:r>
        <w:rPr>
          <w:spacing w:val="-5"/>
        </w:rPr>
        <w:t xml:space="preserve">pleno proceso </w:t>
      </w:r>
      <w:r>
        <w:rPr>
          <w:spacing w:val="-3"/>
        </w:rPr>
        <w:t xml:space="preserve">de </w:t>
      </w:r>
      <w:r>
        <w:rPr>
          <w:spacing w:val="-5"/>
        </w:rPr>
        <w:t xml:space="preserve">independencia, </w:t>
      </w:r>
      <w:r>
        <w:t xml:space="preserve">en </w:t>
      </w:r>
      <w:r>
        <w:rPr>
          <w:spacing w:val="-4"/>
        </w:rPr>
        <w:t xml:space="preserve">otras partes </w:t>
      </w:r>
      <w:r>
        <w:rPr>
          <w:spacing w:val="-3"/>
        </w:rPr>
        <w:t xml:space="preserve">del </w:t>
      </w:r>
      <w:r>
        <w:rPr>
          <w:spacing w:val="-4"/>
        </w:rPr>
        <w:t xml:space="preserve">mundo también </w:t>
      </w:r>
      <w:r>
        <w:rPr>
          <w:spacing w:val="-5"/>
        </w:rPr>
        <w:t xml:space="preserve">sucedían </w:t>
      </w:r>
      <w:r>
        <w:rPr>
          <w:spacing w:val="-4"/>
        </w:rPr>
        <w:t xml:space="preserve">hechos </w:t>
      </w:r>
      <w:r>
        <w:rPr>
          <w:spacing w:val="-5"/>
        </w:rPr>
        <w:t>importantes.</w:t>
      </w:r>
    </w:p>
    <w:p w:rsidR="00DE09E3" w:rsidRDefault="00DE09E3" w:rsidP="00DE09E3">
      <w:pPr>
        <w:pStyle w:val="Textoindependiente"/>
        <w:ind w:left="182"/>
        <w:jc w:val="both"/>
      </w:pPr>
      <w:r>
        <w:t>Ejemplos de hitos a ubicar: en 1810 nace Federico Chopin, pianista y compositor polaco.</w:t>
      </w:r>
    </w:p>
    <w:p w:rsidR="00DE09E3" w:rsidRDefault="00DE09E3" w:rsidP="00DE09E3">
      <w:pPr>
        <w:pStyle w:val="Textoindependiente"/>
      </w:pPr>
    </w:p>
    <w:p w:rsidR="00DE09E3" w:rsidRDefault="00DE09E3" w:rsidP="00DE09E3">
      <w:pPr>
        <w:pStyle w:val="Textoindependiente"/>
        <w:spacing w:before="7"/>
        <w:rPr>
          <w:sz w:val="26"/>
        </w:rPr>
      </w:pPr>
    </w:p>
    <w:p w:rsidR="00DE09E3" w:rsidRDefault="00DE09E3" w:rsidP="00DE09E3">
      <w:pPr>
        <w:pStyle w:val="Ttulo1"/>
        <w:jc w:val="both"/>
      </w:pPr>
      <w:r>
        <w:t>Reflexión personal</w:t>
      </w:r>
    </w:p>
    <w:p w:rsidR="00DE09E3" w:rsidRDefault="00DE09E3" w:rsidP="00DE09E3">
      <w:pPr>
        <w:pStyle w:val="Textoindependiente"/>
        <w:spacing w:before="6"/>
        <w:rPr>
          <w:b/>
          <w:sz w:val="19"/>
        </w:rPr>
      </w:pPr>
    </w:p>
    <w:p w:rsidR="00DE09E3" w:rsidRDefault="00DE09E3" w:rsidP="00DE09E3">
      <w:pPr>
        <w:pStyle w:val="Prrafodelista"/>
        <w:numPr>
          <w:ilvl w:val="0"/>
          <w:numId w:val="3"/>
        </w:numPr>
        <w:tabs>
          <w:tab w:val="left" w:pos="466"/>
        </w:tabs>
        <w:spacing w:before="0"/>
      </w:pPr>
      <w:r>
        <w:t>¿Para qué nos sirve trabajar con una línea de</w:t>
      </w:r>
      <w:r>
        <w:rPr>
          <w:spacing w:val="-8"/>
        </w:rPr>
        <w:t xml:space="preserve"> </w:t>
      </w:r>
      <w:r>
        <w:t>tiempo?</w:t>
      </w:r>
    </w:p>
    <w:p w:rsidR="00DE09E3" w:rsidRDefault="00DE09E3" w:rsidP="00DE09E3">
      <w:pPr>
        <w:pStyle w:val="Textoindependiente"/>
        <w:spacing w:before="9"/>
        <w:rPr>
          <w:sz w:val="29"/>
        </w:rPr>
      </w:pPr>
    </w:p>
    <w:p w:rsidR="00DE09E3" w:rsidRDefault="00DE09E3" w:rsidP="00DE09E3">
      <w:pPr>
        <w:ind w:left="465"/>
        <w:rPr>
          <w:sz w:val="16"/>
        </w:rPr>
      </w:pPr>
      <w:r>
        <w:rPr>
          <w:color w:val="00AED3"/>
          <w:sz w:val="16"/>
        </w:rPr>
        <w:t>………………………………………………………………………………………………………………………………………………….…………………………………………………………</w:t>
      </w:r>
    </w:p>
    <w:p w:rsidR="00DE09E3" w:rsidRDefault="00DE09E3" w:rsidP="00DE09E3">
      <w:pPr>
        <w:pStyle w:val="Textoindependiente"/>
        <w:spacing w:before="11"/>
        <w:rPr>
          <w:sz w:val="23"/>
        </w:rPr>
      </w:pPr>
    </w:p>
    <w:p w:rsidR="00DE09E3" w:rsidRDefault="00DE09E3" w:rsidP="00DE09E3">
      <w:pPr>
        <w:ind w:left="465"/>
        <w:rPr>
          <w:sz w:val="16"/>
        </w:rPr>
      </w:pPr>
      <w:r>
        <w:rPr>
          <w:color w:val="00AED3"/>
          <w:sz w:val="16"/>
        </w:rPr>
        <w:t>…………………………………………………………………………………………………………………………………………….………………………………………………………………</w:t>
      </w:r>
    </w:p>
    <w:p w:rsidR="00DE09E3" w:rsidRDefault="00DE09E3" w:rsidP="00DE09E3">
      <w:pPr>
        <w:pStyle w:val="Textoindependiente"/>
        <w:rPr>
          <w:sz w:val="16"/>
        </w:rPr>
      </w:pPr>
    </w:p>
    <w:p w:rsidR="00DE09E3" w:rsidRDefault="00DE09E3" w:rsidP="00DE09E3">
      <w:pPr>
        <w:spacing w:before="99"/>
        <w:ind w:left="465"/>
        <w:rPr>
          <w:sz w:val="16"/>
        </w:rPr>
      </w:pPr>
      <w:r>
        <w:rPr>
          <w:color w:val="00AED3"/>
          <w:sz w:val="16"/>
        </w:rPr>
        <w:t>…………………………………………………………………………………………………………………………………………………….………………………………………………………</w:t>
      </w:r>
    </w:p>
    <w:p w:rsidR="00DE09E3" w:rsidRDefault="00DE09E3" w:rsidP="00DE09E3">
      <w:pPr>
        <w:pStyle w:val="Textoindependiente"/>
        <w:spacing w:before="9"/>
        <w:rPr>
          <w:sz w:val="23"/>
        </w:rPr>
      </w:pPr>
    </w:p>
    <w:p w:rsidR="00DE09E3" w:rsidRDefault="00DE09E3" w:rsidP="00DE09E3">
      <w:pPr>
        <w:pStyle w:val="Prrafodelista"/>
        <w:numPr>
          <w:ilvl w:val="0"/>
          <w:numId w:val="3"/>
        </w:numPr>
        <w:tabs>
          <w:tab w:val="left" w:pos="466"/>
        </w:tabs>
        <w:spacing w:before="0"/>
      </w:pPr>
      <w:r>
        <w:t>¿Qué conclusiones de pueden obtener después de haber realizado esta línea de</w:t>
      </w:r>
      <w:r>
        <w:rPr>
          <w:spacing w:val="-8"/>
        </w:rPr>
        <w:t xml:space="preserve"> </w:t>
      </w:r>
      <w:r>
        <w:t>tiempo?</w:t>
      </w:r>
    </w:p>
    <w:p w:rsidR="00DE09E3" w:rsidRDefault="00DE09E3" w:rsidP="00DE09E3">
      <w:pPr>
        <w:pStyle w:val="Textoindependiente"/>
        <w:spacing w:before="8"/>
        <w:rPr>
          <w:sz w:val="29"/>
        </w:rPr>
      </w:pPr>
    </w:p>
    <w:p w:rsidR="00DE09E3" w:rsidRDefault="00DE09E3" w:rsidP="00DE09E3">
      <w:pPr>
        <w:ind w:left="465"/>
        <w:rPr>
          <w:sz w:val="16"/>
        </w:rPr>
      </w:pPr>
      <w:r>
        <w:rPr>
          <w:color w:val="00AED3"/>
          <w:sz w:val="16"/>
        </w:rPr>
        <w:t>…………………………………………………………………………………………………………………………………………………………………………..……….………………………</w:t>
      </w:r>
    </w:p>
    <w:p w:rsidR="00DE09E3" w:rsidRDefault="00DE09E3" w:rsidP="00DE09E3">
      <w:pPr>
        <w:pStyle w:val="Textoindependiente"/>
        <w:spacing w:before="11"/>
        <w:rPr>
          <w:sz w:val="23"/>
        </w:rPr>
      </w:pPr>
    </w:p>
    <w:p w:rsidR="00DE09E3" w:rsidRDefault="00DE09E3" w:rsidP="00DE09E3">
      <w:pPr>
        <w:ind w:left="465"/>
        <w:rPr>
          <w:sz w:val="16"/>
        </w:rPr>
      </w:pPr>
      <w:r>
        <w:rPr>
          <w:color w:val="00AED3"/>
          <w:sz w:val="16"/>
        </w:rPr>
        <w:t>………………………………………………………………………………………………………………………………………………………………………………….…………………………</w:t>
      </w:r>
    </w:p>
    <w:p w:rsidR="00DE09E3" w:rsidRDefault="00DE09E3" w:rsidP="00DE09E3">
      <w:pPr>
        <w:pStyle w:val="Textoindependiente"/>
        <w:rPr>
          <w:sz w:val="16"/>
        </w:rPr>
      </w:pPr>
    </w:p>
    <w:p w:rsidR="00DE09E3" w:rsidRDefault="00DE09E3" w:rsidP="00DE09E3">
      <w:pPr>
        <w:spacing w:before="100"/>
        <w:ind w:left="465"/>
        <w:rPr>
          <w:sz w:val="16"/>
        </w:rPr>
      </w:pPr>
      <w:r>
        <w:rPr>
          <w:color w:val="00AED3"/>
          <w:sz w:val="16"/>
        </w:rPr>
        <w:t>…………………………………………………………………………………………………………………………………………………………………………………………….………………</w:t>
      </w:r>
    </w:p>
    <w:p w:rsidR="00DE09E3" w:rsidRDefault="00DE09E3" w:rsidP="00DE09E3">
      <w:pPr>
        <w:pStyle w:val="Textoindependiente"/>
        <w:spacing w:before="11"/>
        <w:rPr>
          <w:sz w:val="23"/>
        </w:rPr>
      </w:pPr>
    </w:p>
    <w:p w:rsidR="00DE09E3" w:rsidRDefault="00DE09E3" w:rsidP="00DE09E3">
      <w:pPr>
        <w:ind w:left="465"/>
        <w:rPr>
          <w:sz w:val="16"/>
        </w:rPr>
      </w:pPr>
      <w:r>
        <w:rPr>
          <w:color w:val="00AED3"/>
          <w:sz w:val="16"/>
        </w:rPr>
        <w:t>…………………………………………………………………………………………………………………………………………………………………………………………………….………</w:t>
      </w:r>
    </w:p>
    <w:p w:rsidR="00DE09E3" w:rsidRDefault="00DE09E3" w:rsidP="00DE09E3">
      <w:pPr>
        <w:pStyle w:val="Textoindependiente"/>
        <w:rPr>
          <w:sz w:val="16"/>
        </w:rPr>
      </w:pPr>
    </w:p>
    <w:p w:rsidR="00DE09E3" w:rsidRDefault="00DE09E3" w:rsidP="00DE09E3">
      <w:pPr>
        <w:pStyle w:val="Textoindependiente"/>
        <w:rPr>
          <w:sz w:val="16"/>
        </w:rPr>
      </w:pPr>
    </w:p>
    <w:p w:rsidR="00DE09E3" w:rsidRDefault="00DE09E3" w:rsidP="00DE09E3">
      <w:pPr>
        <w:pStyle w:val="Textoindependiente"/>
        <w:rPr>
          <w:sz w:val="16"/>
        </w:rPr>
      </w:pPr>
    </w:p>
    <w:p w:rsidR="00DE09E3" w:rsidRDefault="00DE09E3" w:rsidP="00DE09E3">
      <w:pPr>
        <w:pStyle w:val="Textoindependiente"/>
        <w:rPr>
          <w:sz w:val="16"/>
        </w:rPr>
      </w:pPr>
    </w:p>
    <w:p w:rsidR="00DE09E3" w:rsidRDefault="00DE09E3" w:rsidP="00DE09E3">
      <w:pPr>
        <w:pStyle w:val="Textoindependiente"/>
        <w:rPr>
          <w:sz w:val="16"/>
        </w:rPr>
      </w:pPr>
    </w:p>
    <w:p w:rsidR="00DE09E3" w:rsidRDefault="00DE09E3" w:rsidP="00DE09E3">
      <w:pPr>
        <w:pStyle w:val="Ttulo1"/>
        <w:numPr>
          <w:ilvl w:val="0"/>
          <w:numId w:val="4"/>
        </w:numPr>
        <w:tabs>
          <w:tab w:val="left" w:pos="408"/>
        </w:tabs>
        <w:spacing w:before="122" w:after="22"/>
        <w:ind w:left="407" w:hanging="226"/>
      </w:pPr>
      <w:r>
        <w:t>Términos</w:t>
      </w:r>
      <w:r>
        <w:rPr>
          <w:spacing w:val="-1"/>
        </w:rPr>
        <w:t xml:space="preserve"> </w:t>
      </w:r>
      <w:r>
        <w:t>pareados</w:t>
      </w:r>
    </w:p>
    <w:p w:rsidR="00DE09E3" w:rsidRDefault="00DE09E3" w:rsidP="00DE09E3">
      <w:pPr>
        <w:pStyle w:val="Textoindependiente"/>
        <w:spacing w:line="20" w:lineRule="exact"/>
        <w:ind w:left="150"/>
        <w:rPr>
          <w:sz w:val="2"/>
        </w:rPr>
      </w:pPr>
      <w:r>
        <w:rPr>
          <w:noProof/>
          <w:sz w:val="2"/>
          <w:lang w:val="es-CL" w:eastAsia="es-CL"/>
        </w:rPr>
        <mc:AlternateContent>
          <mc:Choice Requires="wpg">
            <w:drawing>
              <wp:inline distT="0" distB="0" distL="0" distR="0">
                <wp:extent cx="5798820" cy="3175"/>
                <wp:effectExtent l="9525" t="8890" r="11430" b="6985"/>
                <wp:docPr id="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820" cy="3175"/>
                          <a:chOff x="0" y="0"/>
                          <a:chExt cx="9132" cy="5"/>
                        </a:xfrm>
                      </wpg:grpSpPr>
                      <wps:wsp>
                        <wps:cNvPr id="8" name="Line 15"/>
                        <wps:cNvCnPr>
                          <a:cxnSpLocks noChangeShapeType="1"/>
                        </wps:cNvCnPr>
                        <wps:spPr bwMode="auto">
                          <a:xfrm>
                            <a:off x="0" y="2"/>
                            <a:ext cx="9132" cy="0"/>
                          </a:xfrm>
                          <a:prstGeom prst="line">
                            <a:avLst/>
                          </a:prstGeom>
                          <a:noFill/>
                          <a:ln w="3048">
                            <a:solidFill>
                              <a:srgbClr val="00AED3"/>
                            </a:solidFill>
                            <a:prstDash val="sysDot"/>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311848" id="Group 14" o:spid="_x0000_s1026" style="width:456.6pt;height:.25pt;mso-position-horizontal-relative:char;mso-position-vertical-relative:line" coordsize="91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">
                <v:line id="Line 15" o:spid="_x0000_s1027" style="position:absolute;visibility:visible;mso-wrap-style:square" from="0,2" to="91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EYMMEAAADaAAAADwAAAGRycy9kb3ducmV2LnhtbERPTWvCQBC9F/wPywheSrNRIUiaVdqC&#10;IkIPTQO5TrNjEpudDdlVo7++eyh4fLzvbDOaTlxocK1lBfMoBkFcWd1yraD43r6sQDiPrLGzTApu&#10;5GCznjxlmGp75S+65L4WIYRdigoa7/tUSlc1ZNBFticO3NEOBn2AQy31gNcQbjq5iONEGmw5NDTY&#10;00dD1W9+Ngryn8Xy2WJcmvuu/CxOnBxW74lSs+n49grC0+gf4n/3XisIW8OVcAP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wRgwwQAAANoAAAAPAAAAAAAAAAAAAAAA&#10;AKECAABkcnMvZG93bnJldi54bWxQSwUGAAAAAAQABAD5AAAAjwMAAAAA&#10;" strokecolor="#00aed3" strokeweight=".24pt">
                  <v:stroke dashstyle="1 1"/>
                </v:line>
                <w10:anchorlock/>
              </v:group>
            </w:pict>
          </mc:Fallback>
        </mc:AlternateContent>
      </w:r>
    </w:p>
    <w:p w:rsidR="00DE09E3" w:rsidRDefault="00DE09E3" w:rsidP="00DE09E3">
      <w:pPr>
        <w:pStyle w:val="Textoindependiente"/>
        <w:spacing w:before="102"/>
        <w:ind w:left="465"/>
      </w:pPr>
      <w:r>
        <w:t>Identifique los personajes de la Independencia</w:t>
      </w:r>
    </w:p>
    <w:p w:rsidR="00DE09E3" w:rsidRDefault="00DE09E3" w:rsidP="00DE09E3">
      <w:pPr>
        <w:pStyle w:val="Textoindependiente"/>
        <w:rPr>
          <w:sz w:val="20"/>
        </w:rPr>
      </w:pPr>
    </w:p>
    <w:p w:rsidR="00DE09E3" w:rsidRDefault="00DE09E3" w:rsidP="00DE09E3">
      <w:pPr>
        <w:pStyle w:val="Textoindependiente"/>
        <w:spacing w:before="11"/>
        <w:rPr>
          <w:sz w:val="14"/>
        </w:rPr>
      </w:pPr>
    </w:p>
    <w:tbl>
      <w:tblPr>
        <w:tblStyle w:val="TableNormal"/>
        <w:tblW w:w="0" w:type="auto"/>
        <w:tblInd w:w="272" w:type="dxa"/>
        <w:tblLayout w:type="fixed"/>
        <w:tblLook w:val="01E0" w:firstRow="1" w:lastRow="1" w:firstColumn="1" w:lastColumn="1" w:noHBand="0" w:noVBand="0"/>
      </w:tblPr>
      <w:tblGrid>
        <w:gridCol w:w="3250"/>
        <w:gridCol w:w="5803"/>
      </w:tblGrid>
      <w:tr w:rsidR="00DE09E3" w:rsidTr="008D2670">
        <w:trPr>
          <w:trHeight w:val="3535"/>
        </w:trPr>
        <w:tc>
          <w:tcPr>
            <w:tcW w:w="3250" w:type="dxa"/>
          </w:tcPr>
          <w:p w:rsidR="00DE09E3" w:rsidRDefault="00DE09E3" w:rsidP="008D2670">
            <w:pPr>
              <w:pStyle w:val="TableParagraph"/>
              <w:numPr>
                <w:ilvl w:val="0"/>
                <w:numId w:val="2"/>
              </w:numPr>
              <w:tabs>
                <w:tab w:val="left" w:pos="486"/>
              </w:tabs>
              <w:spacing w:before="95"/>
            </w:pPr>
            <w:r>
              <w:rPr>
                <w:color w:val="006FC0"/>
              </w:rPr>
              <w:t>Bernardo</w:t>
            </w:r>
            <w:r>
              <w:rPr>
                <w:color w:val="006FC0"/>
                <w:spacing w:val="-2"/>
              </w:rPr>
              <w:t xml:space="preserve"> </w:t>
            </w:r>
            <w:r>
              <w:rPr>
                <w:color w:val="006FC0"/>
              </w:rPr>
              <w:t>O´Higgins</w:t>
            </w:r>
          </w:p>
          <w:p w:rsidR="00DE09E3" w:rsidRDefault="00DE09E3" w:rsidP="008D2670">
            <w:pPr>
              <w:pStyle w:val="TableParagraph"/>
              <w:spacing w:before="4"/>
              <w:rPr>
                <w:sz w:val="16"/>
              </w:rPr>
            </w:pPr>
          </w:p>
          <w:p w:rsidR="00DE09E3" w:rsidRDefault="00DE09E3" w:rsidP="008D2670">
            <w:pPr>
              <w:pStyle w:val="TableParagraph"/>
              <w:numPr>
                <w:ilvl w:val="0"/>
                <w:numId w:val="2"/>
              </w:numPr>
              <w:tabs>
                <w:tab w:val="left" w:pos="486"/>
              </w:tabs>
            </w:pPr>
            <w:r>
              <w:rPr>
                <w:color w:val="006FC0"/>
              </w:rPr>
              <w:t>Simón</w:t>
            </w:r>
            <w:r>
              <w:rPr>
                <w:color w:val="006FC0"/>
                <w:spacing w:val="-3"/>
              </w:rPr>
              <w:t xml:space="preserve"> </w:t>
            </w:r>
            <w:r>
              <w:rPr>
                <w:color w:val="006FC0"/>
              </w:rPr>
              <w:t>Bolívar</w:t>
            </w:r>
          </w:p>
          <w:p w:rsidR="00DE09E3" w:rsidRDefault="00DE09E3" w:rsidP="008D2670">
            <w:pPr>
              <w:pStyle w:val="TableParagraph"/>
              <w:spacing w:before="7"/>
              <w:rPr>
                <w:sz w:val="16"/>
              </w:rPr>
            </w:pPr>
          </w:p>
          <w:p w:rsidR="00DE09E3" w:rsidRDefault="00DE09E3" w:rsidP="008D2670">
            <w:pPr>
              <w:pStyle w:val="TableParagraph"/>
              <w:numPr>
                <w:ilvl w:val="0"/>
                <w:numId w:val="2"/>
              </w:numPr>
              <w:tabs>
                <w:tab w:val="left" w:pos="486"/>
              </w:tabs>
            </w:pPr>
            <w:r>
              <w:rPr>
                <w:color w:val="006FC0"/>
              </w:rPr>
              <w:t>José de San</w:t>
            </w:r>
            <w:r>
              <w:rPr>
                <w:color w:val="006FC0"/>
                <w:spacing w:val="-3"/>
              </w:rPr>
              <w:t xml:space="preserve"> </w:t>
            </w:r>
            <w:r>
              <w:rPr>
                <w:color w:val="006FC0"/>
              </w:rPr>
              <w:t>Martín</w:t>
            </w:r>
          </w:p>
          <w:p w:rsidR="00DE09E3" w:rsidRDefault="00DE09E3" w:rsidP="008D2670">
            <w:pPr>
              <w:pStyle w:val="TableParagraph"/>
              <w:spacing w:before="4"/>
              <w:rPr>
                <w:sz w:val="16"/>
              </w:rPr>
            </w:pPr>
          </w:p>
          <w:p w:rsidR="00DE09E3" w:rsidRDefault="00DE09E3" w:rsidP="008D2670">
            <w:pPr>
              <w:pStyle w:val="TableParagraph"/>
              <w:numPr>
                <w:ilvl w:val="0"/>
                <w:numId w:val="2"/>
              </w:numPr>
              <w:tabs>
                <w:tab w:val="left" w:pos="486"/>
              </w:tabs>
            </w:pPr>
            <w:r>
              <w:rPr>
                <w:color w:val="006FC0"/>
              </w:rPr>
              <w:t>Mateo de Toro y</w:t>
            </w:r>
            <w:r>
              <w:rPr>
                <w:color w:val="006FC0"/>
                <w:spacing w:val="-3"/>
              </w:rPr>
              <w:t xml:space="preserve"> </w:t>
            </w:r>
            <w:r>
              <w:rPr>
                <w:color w:val="006FC0"/>
              </w:rPr>
              <w:t>Zambrano</w:t>
            </w:r>
          </w:p>
          <w:p w:rsidR="00DE09E3" w:rsidRDefault="00DE09E3" w:rsidP="008D2670">
            <w:pPr>
              <w:pStyle w:val="TableParagraph"/>
              <w:spacing w:before="4"/>
              <w:rPr>
                <w:sz w:val="16"/>
              </w:rPr>
            </w:pPr>
          </w:p>
          <w:p w:rsidR="00DE09E3" w:rsidRDefault="00DE09E3" w:rsidP="008D2670">
            <w:pPr>
              <w:pStyle w:val="TableParagraph"/>
              <w:numPr>
                <w:ilvl w:val="0"/>
                <w:numId w:val="2"/>
              </w:numPr>
              <w:tabs>
                <w:tab w:val="left" w:pos="486"/>
              </w:tabs>
            </w:pPr>
            <w:r>
              <w:rPr>
                <w:color w:val="006FC0"/>
              </w:rPr>
              <w:t>Fray Camilo</w:t>
            </w:r>
            <w:r>
              <w:rPr>
                <w:color w:val="006FC0"/>
                <w:spacing w:val="-2"/>
              </w:rPr>
              <w:t xml:space="preserve"> </w:t>
            </w:r>
            <w:r>
              <w:rPr>
                <w:color w:val="006FC0"/>
              </w:rPr>
              <w:t>Henríquez</w:t>
            </w:r>
          </w:p>
          <w:p w:rsidR="00DE09E3" w:rsidRDefault="00DE09E3" w:rsidP="008D2670">
            <w:pPr>
              <w:pStyle w:val="TableParagraph"/>
              <w:spacing w:before="4"/>
              <w:rPr>
                <w:sz w:val="16"/>
              </w:rPr>
            </w:pPr>
          </w:p>
          <w:p w:rsidR="00DE09E3" w:rsidRDefault="00DE09E3" w:rsidP="008D2670">
            <w:pPr>
              <w:pStyle w:val="TableParagraph"/>
              <w:numPr>
                <w:ilvl w:val="0"/>
                <w:numId w:val="2"/>
              </w:numPr>
              <w:tabs>
                <w:tab w:val="left" w:pos="486"/>
              </w:tabs>
            </w:pPr>
            <w:r>
              <w:rPr>
                <w:color w:val="006FC0"/>
              </w:rPr>
              <w:t>Mariano</w:t>
            </w:r>
            <w:r>
              <w:rPr>
                <w:color w:val="006FC0"/>
                <w:spacing w:val="-2"/>
              </w:rPr>
              <w:t xml:space="preserve"> </w:t>
            </w:r>
            <w:r>
              <w:rPr>
                <w:color w:val="006FC0"/>
              </w:rPr>
              <w:t>Osorio</w:t>
            </w:r>
          </w:p>
          <w:p w:rsidR="00DE09E3" w:rsidRDefault="00DE09E3" w:rsidP="008D2670">
            <w:pPr>
              <w:pStyle w:val="TableParagraph"/>
              <w:spacing w:before="7"/>
              <w:rPr>
                <w:sz w:val="16"/>
              </w:rPr>
            </w:pPr>
          </w:p>
          <w:p w:rsidR="00DE09E3" w:rsidRDefault="00DE09E3" w:rsidP="008D2670">
            <w:pPr>
              <w:pStyle w:val="TableParagraph"/>
              <w:numPr>
                <w:ilvl w:val="0"/>
                <w:numId w:val="2"/>
              </w:numPr>
              <w:tabs>
                <w:tab w:val="left" w:pos="484"/>
              </w:tabs>
              <w:ind w:left="483" w:hanging="284"/>
            </w:pPr>
            <w:r>
              <w:rPr>
                <w:color w:val="006FC0"/>
              </w:rPr>
              <w:t>José Miguel</w:t>
            </w:r>
            <w:r>
              <w:rPr>
                <w:color w:val="006FC0"/>
                <w:spacing w:val="-3"/>
              </w:rPr>
              <w:t xml:space="preserve"> </w:t>
            </w:r>
            <w:r>
              <w:rPr>
                <w:color w:val="006FC0"/>
              </w:rPr>
              <w:t>Carrera</w:t>
            </w:r>
          </w:p>
        </w:tc>
        <w:tc>
          <w:tcPr>
            <w:tcW w:w="5803" w:type="dxa"/>
          </w:tcPr>
          <w:p w:rsidR="00DE09E3" w:rsidRDefault="00DE09E3" w:rsidP="008D2670">
            <w:pPr>
              <w:pStyle w:val="TableParagraph"/>
              <w:numPr>
                <w:ilvl w:val="0"/>
                <w:numId w:val="1"/>
              </w:numPr>
              <w:tabs>
                <w:tab w:val="left" w:pos="491"/>
                <w:tab w:val="left" w:leader="dot" w:pos="966"/>
              </w:tabs>
              <w:spacing w:line="225" w:lineRule="exact"/>
              <w:ind w:hanging="174"/>
            </w:pPr>
            <w:r>
              <w:t>Fundador del primer periódico chileno con el</w:t>
            </w:r>
            <w:r>
              <w:rPr>
                <w:spacing w:val="-8"/>
              </w:rPr>
              <w:t xml:space="preserve"> </w:t>
            </w:r>
            <w:r>
              <w:t>cual</w:t>
            </w:r>
          </w:p>
          <w:p w:rsidR="00DE09E3" w:rsidRDefault="00DE09E3" w:rsidP="008D2670">
            <w:pPr>
              <w:pStyle w:val="TableParagraph"/>
              <w:ind w:left="968"/>
            </w:pPr>
            <w:r>
              <w:t>se difundieron las nuevas ideas republicanas.</w:t>
            </w:r>
          </w:p>
          <w:p w:rsidR="00DE09E3" w:rsidRDefault="00DE09E3" w:rsidP="008D2670">
            <w:pPr>
              <w:pStyle w:val="TableParagraph"/>
              <w:numPr>
                <w:ilvl w:val="0"/>
                <w:numId w:val="1"/>
              </w:numPr>
              <w:tabs>
                <w:tab w:val="left" w:pos="491"/>
                <w:tab w:val="left" w:leader="dot" w:pos="966"/>
              </w:tabs>
              <w:spacing w:before="39"/>
              <w:ind w:hanging="174"/>
            </w:pPr>
            <w:r>
              <w:rPr>
                <w:spacing w:val="-7"/>
              </w:rPr>
              <w:t>Presidente</w:t>
            </w:r>
            <w:r>
              <w:rPr>
                <w:spacing w:val="-11"/>
              </w:rPr>
              <w:t xml:space="preserve"> </w:t>
            </w:r>
            <w:r>
              <w:rPr>
                <w:spacing w:val="-5"/>
              </w:rPr>
              <w:t>de</w:t>
            </w:r>
            <w:r>
              <w:rPr>
                <w:spacing w:val="-10"/>
              </w:rPr>
              <w:t xml:space="preserve"> </w:t>
            </w:r>
            <w:r>
              <w:rPr>
                <w:spacing w:val="-4"/>
              </w:rPr>
              <w:t>la</w:t>
            </w:r>
            <w:r>
              <w:rPr>
                <w:spacing w:val="-11"/>
              </w:rPr>
              <w:t xml:space="preserve"> </w:t>
            </w:r>
            <w:r>
              <w:rPr>
                <w:spacing w:val="-6"/>
              </w:rPr>
              <w:t>Primera</w:t>
            </w:r>
            <w:r>
              <w:rPr>
                <w:spacing w:val="-11"/>
              </w:rPr>
              <w:t xml:space="preserve"> </w:t>
            </w:r>
            <w:r>
              <w:rPr>
                <w:spacing w:val="-6"/>
              </w:rPr>
              <w:t>Junta</w:t>
            </w:r>
            <w:r>
              <w:rPr>
                <w:spacing w:val="-11"/>
              </w:rPr>
              <w:t xml:space="preserve"> </w:t>
            </w:r>
            <w:r>
              <w:rPr>
                <w:spacing w:val="-5"/>
              </w:rPr>
              <w:t>de</w:t>
            </w:r>
            <w:r>
              <w:rPr>
                <w:spacing w:val="-13"/>
              </w:rPr>
              <w:t xml:space="preserve"> </w:t>
            </w:r>
            <w:r>
              <w:rPr>
                <w:spacing w:val="-6"/>
              </w:rPr>
              <w:t>Gobierno</w:t>
            </w:r>
            <w:r>
              <w:rPr>
                <w:spacing w:val="-13"/>
              </w:rPr>
              <w:t xml:space="preserve"> </w:t>
            </w:r>
            <w:r>
              <w:rPr>
                <w:spacing w:val="-5"/>
              </w:rPr>
              <w:t>de</w:t>
            </w:r>
            <w:r>
              <w:rPr>
                <w:spacing w:val="-10"/>
              </w:rPr>
              <w:t xml:space="preserve"> </w:t>
            </w:r>
            <w:r>
              <w:rPr>
                <w:spacing w:val="-6"/>
              </w:rPr>
              <w:t>1810.</w:t>
            </w:r>
          </w:p>
          <w:p w:rsidR="00DE09E3" w:rsidRDefault="00DE09E3" w:rsidP="008D2670">
            <w:pPr>
              <w:pStyle w:val="TableParagraph"/>
              <w:numPr>
                <w:ilvl w:val="0"/>
                <w:numId w:val="1"/>
              </w:numPr>
              <w:tabs>
                <w:tab w:val="left" w:pos="491"/>
                <w:tab w:val="left" w:leader="dot" w:pos="966"/>
              </w:tabs>
              <w:spacing w:before="41"/>
              <w:ind w:hanging="174"/>
            </w:pPr>
            <w:r>
              <w:t>Español a cargo de la Reconquista y que triunfó</w:t>
            </w:r>
            <w:r>
              <w:rPr>
                <w:spacing w:val="-9"/>
              </w:rPr>
              <w:t xml:space="preserve"> </w:t>
            </w:r>
            <w:r>
              <w:t>en</w:t>
            </w:r>
          </w:p>
          <w:p w:rsidR="00DE09E3" w:rsidRDefault="00DE09E3" w:rsidP="008D2670">
            <w:pPr>
              <w:pStyle w:val="TableParagraph"/>
              <w:spacing w:before="41"/>
              <w:ind w:left="968"/>
            </w:pPr>
            <w:r>
              <w:t>el “Desastre de Rancagua”.</w:t>
            </w:r>
          </w:p>
          <w:p w:rsidR="00DE09E3" w:rsidRDefault="00DE09E3" w:rsidP="008D2670">
            <w:pPr>
              <w:pStyle w:val="TableParagraph"/>
              <w:numPr>
                <w:ilvl w:val="0"/>
                <w:numId w:val="1"/>
              </w:numPr>
              <w:tabs>
                <w:tab w:val="left" w:pos="491"/>
                <w:tab w:val="left" w:leader="dot" w:pos="966"/>
              </w:tabs>
              <w:spacing w:before="38"/>
              <w:ind w:hanging="174"/>
            </w:pPr>
            <w:r>
              <w:t>General argentino que organizó el plan</w:t>
            </w:r>
            <w:r>
              <w:rPr>
                <w:spacing w:val="-7"/>
              </w:rPr>
              <w:t xml:space="preserve"> </w:t>
            </w:r>
            <w:r>
              <w:t>para</w:t>
            </w:r>
          </w:p>
          <w:p w:rsidR="00DE09E3" w:rsidRDefault="00DE09E3" w:rsidP="008D2670">
            <w:pPr>
              <w:pStyle w:val="TableParagraph"/>
              <w:spacing w:before="41" w:line="273" w:lineRule="auto"/>
              <w:ind w:left="968" w:right="775"/>
            </w:pPr>
            <w:r>
              <w:t>independizar a toda América de España, se le considera el Libertador de América.</w:t>
            </w:r>
          </w:p>
          <w:p w:rsidR="00DE09E3" w:rsidRDefault="00DE09E3" w:rsidP="008D2670">
            <w:pPr>
              <w:pStyle w:val="TableParagraph"/>
              <w:numPr>
                <w:ilvl w:val="0"/>
                <w:numId w:val="1"/>
              </w:numPr>
              <w:tabs>
                <w:tab w:val="left" w:pos="491"/>
                <w:tab w:val="left" w:leader="dot" w:pos="966"/>
              </w:tabs>
              <w:spacing w:before="5"/>
              <w:ind w:hanging="174"/>
            </w:pPr>
            <w:r>
              <w:t>Director Supremo considerado el padre de la</w:t>
            </w:r>
            <w:r>
              <w:rPr>
                <w:spacing w:val="-8"/>
              </w:rPr>
              <w:t xml:space="preserve"> </w:t>
            </w:r>
            <w:r>
              <w:t>patria,</w:t>
            </w:r>
          </w:p>
          <w:p w:rsidR="00DE09E3" w:rsidRDefault="00DE09E3" w:rsidP="008D2670">
            <w:pPr>
              <w:pStyle w:val="TableParagraph"/>
              <w:spacing w:before="39"/>
              <w:ind w:left="954"/>
            </w:pPr>
            <w:r>
              <w:t>entre sus obras se encuentra el abolir la</w:t>
            </w:r>
            <w:r>
              <w:rPr>
                <w:spacing w:val="-8"/>
              </w:rPr>
              <w:t xml:space="preserve"> </w:t>
            </w:r>
            <w:r>
              <w:t>esclavitud.</w:t>
            </w:r>
          </w:p>
          <w:p w:rsidR="00DE09E3" w:rsidRDefault="00DE09E3" w:rsidP="008D2670">
            <w:pPr>
              <w:pStyle w:val="TableParagraph"/>
              <w:numPr>
                <w:ilvl w:val="0"/>
                <w:numId w:val="1"/>
              </w:numPr>
              <w:tabs>
                <w:tab w:val="left" w:pos="491"/>
                <w:tab w:val="left" w:leader="dot" w:pos="966"/>
              </w:tabs>
              <w:spacing w:before="41"/>
              <w:ind w:hanging="174"/>
            </w:pPr>
            <w:r>
              <w:t>Dictó el Reglamento Constitucional de 1812,</w:t>
            </w:r>
            <w:r>
              <w:rPr>
                <w:spacing w:val="-24"/>
              </w:rPr>
              <w:t xml:space="preserve"> </w:t>
            </w:r>
            <w:r>
              <w:t>murió</w:t>
            </w:r>
          </w:p>
          <w:p w:rsidR="00DE09E3" w:rsidRDefault="00DE09E3" w:rsidP="008D2670">
            <w:pPr>
              <w:pStyle w:val="TableParagraph"/>
              <w:spacing w:line="245" w:lineRule="exact"/>
              <w:ind w:left="954"/>
            </w:pPr>
            <w:r>
              <w:t>fusilado en Mendoza.</w:t>
            </w:r>
          </w:p>
        </w:tc>
      </w:tr>
    </w:tbl>
    <w:p w:rsidR="00264927" w:rsidRDefault="00264927">
      <w:pPr>
        <w:rPr>
          <w:sz w:val="23"/>
        </w:rPr>
        <w:sectPr w:rsidR="00264927" w:rsidSect="00DE09E3">
          <w:type w:val="continuous"/>
          <w:pgSz w:w="12240" w:h="20160" w:code="5"/>
          <w:pgMar w:top="0" w:right="600" w:bottom="0" w:left="1520" w:header="720" w:footer="720" w:gutter="0"/>
          <w:cols w:space="720"/>
          <w:docGrid w:linePitch="299"/>
        </w:sectPr>
      </w:pPr>
    </w:p>
    <w:p w:rsidR="00264927" w:rsidRDefault="00264927" w:rsidP="00DE09E3">
      <w:pPr>
        <w:pStyle w:val="Textoindependiente"/>
        <w:spacing w:before="33" w:line="276" w:lineRule="auto"/>
        <w:ind w:right="1055"/>
        <w:jc w:val="both"/>
        <w:rPr>
          <w:sz w:val="16"/>
        </w:rPr>
      </w:pPr>
    </w:p>
    <w:sectPr w:rsidR="00264927">
      <w:pgSz w:w="12240" w:h="15840"/>
      <w:pgMar w:top="1380" w:right="600" w:bottom="280" w:left="15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V Boli">
    <w:panose1 w:val="02000500030200090000"/>
    <w:charset w:val="00"/>
    <w:family w:val="auto"/>
    <w:pitch w:val="variable"/>
    <w:sig w:usb0="00000003" w:usb1="00000000" w:usb2="00000100" w:usb3="00000000" w:csb0="00000001" w:csb1="00000000"/>
  </w:font>
  <w:font w:name="Comic Sans MS">
    <w:panose1 w:val="030F0702030302020204"/>
    <w:charset w:val="00"/>
    <w:family w:val="script"/>
    <w:pitch w:val="variable"/>
    <w:sig w:usb0="00000287" w:usb1="00000013" w:usb2="00000000" w:usb3="00000000" w:csb0="0000009F" w:csb1="00000000"/>
  </w:font>
  <w:font w:name="Dignathi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27526"/>
    <w:multiLevelType w:val="hybridMultilevel"/>
    <w:tmpl w:val="09F207BE"/>
    <w:lvl w:ilvl="0" w:tplc="7824A0AC">
      <w:start w:val="1"/>
      <w:numFmt w:val="lowerLetter"/>
      <w:lvlText w:val="%1."/>
      <w:lvlJc w:val="left"/>
      <w:pPr>
        <w:ind w:left="485" w:hanging="286"/>
        <w:jc w:val="left"/>
      </w:pPr>
      <w:rPr>
        <w:rFonts w:ascii="Calibri" w:eastAsia="Calibri" w:hAnsi="Calibri" w:cs="Calibri" w:hint="default"/>
        <w:b/>
        <w:bCs/>
        <w:color w:val="006FC0"/>
        <w:spacing w:val="-1"/>
        <w:w w:val="100"/>
        <w:sz w:val="22"/>
        <w:szCs w:val="22"/>
        <w:lang w:val="es-ES" w:eastAsia="en-US" w:bidi="ar-SA"/>
      </w:rPr>
    </w:lvl>
    <w:lvl w:ilvl="1" w:tplc="82265BBA">
      <w:numFmt w:val="bullet"/>
      <w:lvlText w:val="•"/>
      <w:lvlJc w:val="left"/>
      <w:pPr>
        <w:ind w:left="757" w:hanging="286"/>
      </w:pPr>
      <w:rPr>
        <w:rFonts w:hint="default"/>
        <w:lang w:val="es-ES" w:eastAsia="en-US" w:bidi="ar-SA"/>
      </w:rPr>
    </w:lvl>
    <w:lvl w:ilvl="2" w:tplc="846828D2">
      <w:numFmt w:val="bullet"/>
      <w:lvlText w:val="•"/>
      <w:lvlJc w:val="left"/>
      <w:pPr>
        <w:ind w:left="1034" w:hanging="286"/>
      </w:pPr>
      <w:rPr>
        <w:rFonts w:hint="default"/>
        <w:lang w:val="es-ES" w:eastAsia="en-US" w:bidi="ar-SA"/>
      </w:rPr>
    </w:lvl>
    <w:lvl w:ilvl="3" w:tplc="5F18952E">
      <w:numFmt w:val="bullet"/>
      <w:lvlText w:val="•"/>
      <w:lvlJc w:val="left"/>
      <w:pPr>
        <w:ind w:left="1311" w:hanging="286"/>
      </w:pPr>
      <w:rPr>
        <w:rFonts w:hint="default"/>
        <w:lang w:val="es-ES" w:eastAsia="en-US" w:bidi="ar-SA"/>
      </w:rPr>
    </w:lvl>
    <w:lvl w:ilvl="4" w:tplc="8B5CBB42">
      <w:numFmt w:val="bullet"/>
      <w:lvlText w:val="•"/>
      <w:lvlJc w:val="left"/>
      <w:pPr>
        <w:ind w:left="1588" w:hanging="286"/>
      </w:pPr>
      <w:rPr>
        <w:rFonts w:hint="default"/>
        <w:lang w:val="es-ES" w:eastAsia="en-US" w:bidi="ar-SA"/>
      </w:rPr>
    </w:lvl>
    <w:lvl w:ilvl="5" w:tplc="6BD413F2">
      <w:numFmt w:val="bullet"/>
      <w:lvlText w:val="•"/>
      <w:lvlJc w:val="left"/>
      <w:pPr>
        <w:ind w:left="1865" w:hanging="286"/>
      </w:pPr>
      <w:rPr>
        <w:rFonts w:hint="default"/>
        <w:lang w:val="es-ES" w:eastAsia="en-US" w:bidi="ar-SA"/>
      </w:rPr>
    </w:lvl>
    <w:lvl w:ilvl="6" w:tplc="8F842A8C">
      <w:numFmt w:val="bullet"/>
      <w:lvlText w:val="•"/>
      <w:lvlJc w:val="left"/>
      <w:pPr>
        <w:ind w:left="2142" w:hanging="286"/>
      </w:pPr>
      <w:rPr>
        <w:rFonts w:hint="default"/>
        <w:lang w:val="es-ES" w:eastAsia="en-US" w:bidi="ar-SA"/>
      </w:rPr>
    </w:lvl>
    <w:lvl w:ilvl="7" w:tplc="B1E41550">
      <w:numFmt w:val="bullet"/>
      <w:lvlText w:val="•"/>
      <w:lvlJc w:val="left"/>
      <w:pPr>
        <w:ind w:left="2419" w:hanging="286"/>
      </w:pPr>
      <w:rPr>
        <w:rFonts w:hint="default"/>
        <w:lang w:val="es-ES" w:eastAsia="en-US" w:bidi="ar-SA"/>
      </w:rPr>
    </w:lvl>
    <w:lvl w:ilvl="8" w:tplc="0F3A8EF6">
      <w:numFmt w:val="bullet"/>
      <w:lvlText w:val="•"/>
      <w:lvlJc w:val="left"/>
      <w:pPr>
        <w:ind w:left="2696" w:hanging="286"/>
      </w:pPr>
      <w:rPr>
        <w:rFonts w:hint="default"/>
        <w:lang w:val="es-ES" w:eastAsia="en-US" w:bidi="ar-SA"/>
      </w:rPr>
    </w:lvl>
  </w:abstractNum>
  <w:abstractNum w:abstractNumId="1">
    <w:nsid w:val="0ED70BAD"/>
    <w:multiLevelType w:val="hybridMultilevel"/>
    <w:tmpl w:val="2EB2DD40"/>
    <w:lvl w:ilvl="0" w:tplc="87008950">
      <w:start w:val="1"/>
      <w:numFmt w:val="upperRoman"/>
      <w:lvlText w:val="%1."/>
      <w:lvlJc w:val="left"/>
      <w:pPr>
        <w:ind w:left="351" w:hanging="170"/>
        <w:jc w:val="left"/>
      </w:pPr>
      <w:rPr>
        <w:rFonts w:ascii="Calibri" w:eastAsia="Calibri" w:hAnsi="Calibri" w:cs="Calibri" w:hint="default"/>
        <w:b/>
        <w:bCs/>
        <w:w w:val="100"/>
        <w:sz w:val="22"/>
        <w:szCs w:val="22"/>
        <w:lang w:val="es-ES" w:eastAsia="en-US" w:bidi="ar-SA"/>
      </w:rPr>
    </w:lvl>
    <w:lvl w:ilvl="1" w:tplc="2BF0F846">
      <w:numFmt w:val="bullet"/>
      <w:lvlText w:val=""/>
      <w:lvlJc w:val="left"/>
      <w:pPr>
        <w:ind w:left="748" w:hanging="284"/>
      </w:pPr>
      <w:rPr>
        <w:rFonts w:ascii="Symbol" w:eastAsia="Symbol" w:hAnsi="Symbol" w:cs="Symbol" w:hint="default"/>
        <w:color w:val="00AED3"/>
        <w:w w:val="100"/>
        <w:sz w:val="22"/>
        <w:szCs w:val="22"/>
        <w:lang w:val="es-ES" w:eastAsia="en-US" w:bidi="ar-SA"/>
      </w:rPr>
    </w:lvl>
    <w:lvl w:ilvl="2" w:tplc="448AD49C">
      <w:numFmt w:val="bullet"/>
      <w:lvlText w:val="•"/>
      <w:lvlJc w:val="left"/>
      <w:pPr>
        <w:ind w:left="964" w:hanging="284"/>
      </w:pPr>
      <w:rPr>
        <w:rFonts w:hint="default"/>
        <w:lang w:val="es-ES" w:eastAsia="en-US" w:bidi="ar-SA"/>
      </w:rPr>
    </w:lvl>
    <w:lvl w:ilvl="3" w:tplc="F5ECE6F6">
      <w:numFmt w:val="bullet"/>
      <w:lvlText w:val="•"/>
      <w:lvlJc w:val="left"/>
      <w:pPr>
        <w:ind w:left="1189" w:hanging="284"/>
      </w:pPr>
      <w:rPr>
        <w:rFonts w:hint="default"/>
        <w:lang w:val="es-ES" w:eastAsia="en-US" w:bidi="ar-SA"/>
      </w:rPr>
    </w:lvl>
    <w:lvl w:ilvl="4" w:tplc="FDC06178">
      <w:numFmt w:val="bullet"/>
      <w:lvlText w:val="•"/>
      <w:lvlJc w:val="left"/>
      <w:pPr>
        <w:ind w:left="1413" w:hanging="284"/>
      </w:pPr>
      <w:rPr>
        <w:rFonts w:hint="default"/>
        <w:lang w:val="es-ES" w:eastAsia="en-US" w:bidi="ar-SA"/>
      </w:rPr>
    </w:lvl>
    <w:lvl w:ilvl="5" w:tplc="9CF609F6">
      <w:numFmt w:val="bullet"/>
      <w:lvlText w:val="•"/>
      <w:lvlJc w:val="left"/>
      <w:pPr>
        <w:ind w:left="1638" w:hanging="284"/>
      </w:pPr>
      <w:rPr>
        <w:rFonts w:hint="default"/>
        <w:lang w:val="es-ES" w:eastAsia="en-US" w:bidi="ar-SA"/>
      </w:rPr>
    </w:lvl>
    <w:lvl w:ilvl="6" w:tplc="9920C9F8">
      <w:numFmt w:val="bullet"/>
      <w:lvlText w:val="•"/>
      <w:lvlJc w:val="left"/>
      <w:pPr>
        <w:ind w:left="1862" w:hanging="284"/>
      </w:pPr>
      <w:rPr>
        <w:rFonts w:hint="default"/>
        <w:lang w:val="es-ES" w:eastAsia="en-US" w:bidi="ar-SA"/>
      </w:rPr>
    </w:lvl>
    <w:lvl w:ilvl="7" w:tplc="BB542E74">
      <w:numFmt w:val="bullet"/>
      <w:lvlText w:val="•"/>
      <w:lvlJc w:val="left"/>
      <w:pPr>
        <w:ind w:left="2087" w:hanging="284"/>
      </w:pPr>
      <w:rPr>
        <w:rFonts w:hint="default"/>
        <w:lang w:val="es-ES" w:eastAsia="en-US" w:bidi="ar-SA"/>
      </w:rPr>
    </w:lvl>
    <w:lvl w:ilvl="8" w:tplc="827EBDD4">
      <w:numFmt w:val="bullet"/>
      <w:lvlText w:val="•"/>
      <w:lvlJc w:val="left"/>
      <w:pPr>
        <w:ind w:left="2312" w:hanging="284"/>
      </w:pPr>
      <w:rPr>
        <w:rFonts w:hint="default"/>
        <w:lang w:val="es-ES" w:eastAsia="en-US" w:bidi="ar-SA"/>
      </w:rPr>
    </w:lvl>
  </w:abstractNum>
  <w:abstractNum w:abstractNumId="2">
    <w:nsid w:val="28895604"/>
    <w:multiLevelType w:val="hybridMultilevel"/>
    <w:tmpl w:val="32E27BF0"/>
    <w:lvl w:ilvl="0" w:tplc="32CE6D16">
      <w:start w:val="1"/>
      <w:numFmt w:val="decimal"/>
      <w:lvlText w:val="%1."/>
      <w:lvlJc w:val="left"/>
      <w:pPr>
        <w:ind w:left="490" w:hanging="173"/>
        <w:jc w:val="left"/>
      </w:pPr>
      <w:rPr>
        <w:rFonts w:ascii="Calibri" w:eastAsia="Calibri" w:hAnsi="Calibri" w:cs="Calibri" w:hint="default"/>
        <w:b/>
        <w:bCs/>
        <w:w w:val="100"/>
        <w:sz w:val="20"/>
        <w:szCs w:val="20"/>
        <w:lang w:val="es-ES" w:eastAsia="en-US" w:bidi="ar-SA"/>
      </w:rPr>
    </w:lvl>
    <w:lvl w:ilvl="1" w:tplc="7D18A75A">
      <w:numFmt w:val="bullet"/>
      <w:lvlText w:val="•"/>
      <w:lvlJc w:val="left"/>
      <w:pPr>
        <w:ind w:left="1030" w:hanging="173"/>
      </w:pPr>
      <w:rPr>
        <w:rFonts w:hint="default"/>
        <w:lang w:val="es-ES" w:eastAsia="en-US" w:bidi="ar-SA"/>
      </w:rPr>
    </w:lvl>
    <w:lvl w:ilvl="2" w:tplc="C4DE0D80">
      <w:numFmt w:val="bullet"/>
      <w:lvlText w:val="•"/>
      <w:lvlJc w:val="left"/>
      <w:pPr>
        <w:ind w:left="1560" w:hanging="173"/>
      </w:pPr>
      <w:rPr>
        <w:rFonts w:hint="default"/>
        <w:lang w:val="es-ES" w:eastAsia="en-US" w:bidi="ar-SA"/>
      </w:rPr>
    </w:lvl>
    <w:lvl w:ilvl="3" w:tplc="34A2721A">
      <w:numFmt w:val="bullet"/>
      <w:lvlText w:val="•"/>
      <w:lvlJc w:val="left"/>
      <w:pPr>
        <w:ind w:left="2090" w:hanging="173"/>
      </w:pPr>
      <w:rPr>
        <w:rFonts w:hint="default"/>
        <w:lang w:val="es-ES" w:eastAsia="en-US" w:bidi="ar-SA"/>
      </w:rPr>
    </w:lvl>
    <w:lvl w:ilvl="4" w:tplc="B4F2168C">
      <w:numFmt w:val="bullet"/>
      <w:lvlText w:val="•"/>
      <w:lvlJc w:val="left"/>
      <w:pPr>
        <w:ind w:left="2621" w:hanging="173"/>
      </w:pPr>
      <w:rPr>
        <w:rFonts w:hint="default"/>
        <w:lang w:val="es-ES" w:eastAsia="en-US" w:bidi="ar-SA"/>
      </w:rPr>
    </w:lvl>
    <w:lvl w:ilvl="5" w:tplc="36D4C9BA">
      <w:numFmt w:val="bullet"/>
      <w:lvlText w:val="•"/>
      <w:lvlJc w:val="left"/>
      <w:pPr>
        <w:ind w:left="3151" w:hanging="173"/>
      </w:pPr>
      <w:rPr>
        <w:rFonts w:hint="default"/>
        <w:lang w:val="es-ES" w:eastAsia="en-US" w:bidi="ar-SA"/>
      </w:rPr>
    </w:lvl>
    <w:lvl w:ilvl="6" w:tplc="92E26C20">
      <w:numFmt w:val="bullet"/>
      <w:lvlText w:val="•"/>
      <w:lvlJc w:val="left"/>
      <w:pPr>
        <w:ind w:left="3681" w:hanging="173"/>
      </w:pPr>
      <w:rPr>
        <w:rFonts w:hint="default"/>
        <w:lang w:val="es-ES" w:eastAsia="en-US" w:bidi="ar-SA"/>
      </w:rPr>
    </w:lvl>
    <w:lvl w:ilvl="7" w:tplc="7E8C499C">
      <w:numFmt w:val="bullet"/>
      <w:lvlText w:val="•"/>
      <w:lvlJc w:val="left"/>
      <w:pPr>
        <w:ind w:left="4212" w:hanging="173"/>
      </w:pPr>
      <w:rPr>
        <w:rFonts w:hint="default"/>
        <w:lang w:val="es-ES" w:eastAsia="en-US" w:bidi="ar-SA"/>
      </w:rPr>
    </w:lvl>
    <w:lvl w:ilvl="8" w:tplc="58CCF4CE">
      <w:numFmt w:val="bullet"/>
      <w:lvlText w:val="•"/>
      <w:lvlJc w:val="left"/>
      <w:pPr>
        <w:ind w:left="4742" w:hanging="173"/>
      </w:pPr>
      <w:rPr>
        <w:rFonts w:hint="default"/>
        <w:lang w:val="es-ES" w:eastAsia="en-US" w:bidi="ar-SA"/>
      </w:rPr>
    </w:lvl>
  </w:abstractNum>
  <w:abstractNum w:abstractNumId="3">
    <w:nsid w:val="7C133B1E"/>
    <w:multiLevelType w:val="hybridMultilevel"/>
    <w:tmpl w:val="77B4D5BA"/>
    <w:lvl w:ilvl="0" w:tplc="D6FC2F48">
      <w:start w:val="1"/>
      <w:numFmt w:val="decimal"/>
      <w:lvlText w:val="%1."/>
      <w:lvlJc w:val="left"/>
      <w:pPr>
        <w:ind w:left="465" w:hanging="284"/>
        <w:jc w:val="left"/>
      </w:pPr>
      <w:rPr>
        <w:rFonts w:ascii="Calibri" w:eastAsia="Calibri" w:hAnsi="Calibri" w:cs="Calibri" w:hint="default"/>
        <w:b/>
        <w:bCs/>
        <w:w w:val="100"/>
        <w:sz w:val="22"/>
        <w:szCs w:val="22"/>
        <w:lang w:val="es-ES" w:eastAsia="en-US" w:bidi="ar-SA"/>
      </w:rPr>
    </w:lvl>
    <w:lvl w:ilvl="1" w:tplc="67C463B6">
      <w:numFmt w:val="bullet"/>
      <w:lvlText w:val="•"/>
      <w:lvlJc w:val="left"/>
      <w:pPr>
        <w:ind w:left="1426" w:hanging="284"/>
      </w:pPr>
      <w:rPr>
        <w:rFonts w:hint="default"/>
        <w:lang w:val="es-ES" w:eastAsia="en-US" w:bidi="ar-SA"/>
      </w:rPr>
    </w:lvl>
    <w:lvl w:ilvl="2" w:tplc="9C48F8F2">
      <w:numFmt w:val="bullet"/>
      <w:lvlText w:val="•"/>
      <w:lvlJc w:val="left"/>
      <w:pPr>
        <w:ind w:left="2392" w:hanging="284"/>
      </w:pPr>
      <w:rPr>
        <w:rFonts w:hint="default"/>
        <w:lang w:val="es-ES" w:eastAsia="en-US" w:bidi="ar-SA"/>
      </w:rPr>
    </w:lvl>
    <w:lvl w:ilvl="3" w:tplc="E30CC99E">
      <w:numFmt w:val="bullet"/>
      <w:lvlText w:val="•"/>
      <w:lvlJc w:val="left"/>
      <w:pPr>
        <w:ind w:left="3358" w:hanging="284"/>
      </w:pPr>
      <w:rPr>
        <w:rFonts w:hint="default"/>
        <w:lang w:val="es-ES" w:eastAsia="en-US" w:bidi="ar-SA"/>
      </w:rPr>
    </w:lvl>
    <w:lvl w:ilvl="4" w:tplc="5E60E54A">
      <w:numFmt w:val="bullet"/>
      <w:lvlText w:val="•"/>
      <w:lvlJc w:val="left"/>
      <w:pPr>
        <w:ind w:left="4324" w:hanging="284"/>
      </w:pPr>
      <w:rPr>
        <w:rFonts w:hint="default"/>
        <w:lang w:val="es-ES" w:eastAsia="en-US" w:bidi="ar-SA"/>
      </w:rPr>
    </w:lvl>
    <w:lvl w:ilvl="5" w:tplc="FF227BA8">
      <w:numFmt w:val="bullet"/>
      <w:lvlText w:val="•"/>
      <w:lvlJc w:val="left"/>
      <w:pPr>
        <w:ind w:left="5290" w:hanging="284"/>
      </w:pPr>
      <w:rPr>
        <w:rFonts w:hint="default"/>
        <w:lang w:val="es-ES" w:eastAsia="en-US" w:bidi="ar-SA"/>
      </w:rPr>
    </w:lvl>
    <w:lvl w:ilvl="6" w:tplc="3E4A0D7E">
      <w:numFmt w:val="bullet"/>
      <w:lvlText w:val="•"/>
      <w:lvlJc w:val="left"/>
      <w:pPr>
        <w:ind w:left="6256" w:hanging="284"/>
      </w:pPr>
      <w:rPr>
        <w:rFonts w:hint="default"/>
        <w:lang w:val="es-ES" w:eastAsia="en-US" w:bidi="ar-SA"/>
      </w:rPr>
    </w:lvl>
    <w:lvl w:ilvl="7" w:tplc="F502191E">
      <w:numFmt w:val="bullet"/>
      <w:lvlText w:val="•"/>
      <w:lvlJc w:val="left"/>
      <w:pPr>
        <w:ind w:left="7222" w:hanging="284"/>
      </w:pPr>
      <w:rPr>
        <w:rFonts w:hint="default"/>
        <w:lang w:val="es-ES" w:eastAsia="en-US" w:bidi="ar-SA"/>
      </w:rPr>
    </w:lvl>
    <w:lvl w:ilvl="8" w:tplc="058C09EC">
      <w:numFmt w:val="bullet"/>
      <w:lvlText w:val="•"/>
      <w:lvlJc w:val="left"/>
      <w:pPr>
        <w:ind w:left="8188" w:hanging="284"/>
      </w:pPr>
      <w:rPr>
        <w:rFonts w:hint="default"/>
        <w:lang w:val="es-ES" w:eastAsia="en-US" w:bidi="ar-SA"/>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927"/>
    <w:rsid w:val="00264927"/>
    <w:rsid w:val="00DE09E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DAD2A7-0667-4024-8725-0669B109D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s-ES"/>
    </w:rPr>
  </w:style>
  <w:style w:type="paragraph" w:styleId="Ttulo1">
    <w:name w:val="heading 1"/>
    <w:basedOn w:val="Normal"/>
    <w:uiPriority w:val="1"/>
    <w:qFormat/>
    <w:pPr>
      <w:ind w:left="18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spacing w:before="180" w:line="340" w:lineRule="exact"/>
      <w:ind w:left="3372" w:right="4053"/>
      <w:jc w:val="center"/>
    </w:pPr>
    <w:rPr>
      <w:sz w:val="28"/>
      <w:szCs w:val="28"/>
    </w:rPr>
  </w:style>
  <w:style w:type="paragraph" w:styleId="Prrafodelista">
    <w:name w:val="List Paragraph"/>
    <w:basedOn w:val="Normal"/>
    <w:uiPriority w:val="1"/>
    <w:qFormat/>
    <w:pPr>
      <w:spacing w:before="241"/>
      <w:ind w:left="748" w:hanging="284"/>
    </w:pPr>
  </w:style>
  <w:style w:type="paragraph" w:customStyle="1" w:styleId="TableParagraph">
    <w:name w:val="Table Paragraph"/>
    <w:basedOn w:val="Normal"/>
    <w:uiPriority w:val="1"/>
    <w:qFormat/>
  </w:style>
  <w:style w:type="table" w:styleId="Tablaconcuadrcula">
    <w:name w:val="Table Grid"/>
    <w:basedOn w:val="Tablanormal"/>
    <w:uiPriority w:val="59"/>
    <w:rsid w:val="00DE09E3"/>
    <w:pPr>
      <w:widowControl/>
      <w:autoSpaceDE/>
      <w:autoSpaceDN/>
    </w:pPr>
    <w:rPr>
      <w:lang w:val="es-C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DE09E3"/>
    <w:pPr>
      <w:widowControl/>
      <w:autoSpaceDE/>
      <w:autoSpaceDN/>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563</Words>
  <Characters>3099</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mariajose.oyarzun</dc:creator>
  <cp:lastModifiedBy>MARICEL</cp:lastModifiedBy>
  <cp:revision>2</cp:revision>
  <dcterms:created xsi:type="dcterms:W3CDTF">2020-06-05T03:23:00Z</dcterms:created>
  <dcterms:modified xsi:type="dcterms:W3CDTF">2020-06-05T03:23:00Z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2013-04-22T00:00:00Z</vt:filetime>
  </property>
  <property fmtid="{D5CDD505-2E9C-101B-9397-08002B2CF9AE}" pid="3" name="Creator">
    <vt:lpwstr>Microsoft® Word 2010</vt:lpwstr>
  </property>
  <property fmtid="{D5CDD505-2E9C-101B-9397-08002B2CF9AE}" pid="4" name="LastSaved">
    <vt:filetime>2020-06-04T00:00:00Z</vt:filetime>
  </property>
</Properties>
</file>