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BE" w:rsidRPr="006042C2" w:rsidRDefault="005128BE" w:rsidP="005128BE">
      <w:pPr>
        <w:spacing w:after="0" w:line="240" w:lineRule="auto"/>
        <w:ind w:left="180"/>
        <w:jc w:val="center"/>
        <w:rPr>
          <w:rFonts w:ascii="Comic Sans MS" w:eastAsia="Times New Roman" w:hAnsi="Comic Sans MS" w:cs="MV Boli"/>
          <w:b/>
          <w:i/>
          <w:sz w:val="28"/>
          <w:szCs w:val="28"/>
          <w:lang w:val="es-ES_tradnl" w:eastAsia="es-ES"/>
        </w:rPr>
      </w:pPr>
      <w:r w:rsidRPr="006042C2">
        <w:rPr>
          <w:rFonts w:ascii="Comic Sans MS" w:eastAsia="Times New Roman" w:hAnsi="Comic Sans MS" w:cs="MV Boli"/>
          <w:b/>
          <w:i/>
          <w:sz w:val="28"/>
          <w:szCs w:val="28"/>
          <w:lang w:val="es-ES_tradnl" w:eastAsia="es-ES"/>
        </w:rPr>
        <w:t xml:space="preserve">Educación Tecnológica. </w:t>
      </w:r>
    </w:p>
    <w:p w:rsidR="005128BE" w:rsidRPr="006042C2" w:rsidRDefault="005128BE" w:rsidP="005128BE">
      <w:pPr>
        <w:spacing w:after="0" w:line="240" w:lineRule="auto"/>
        <w:ind w:left="180"/>
        <w:jc w:val="center"/>
        <w:rPr>
          <w:rFonts w:ascii="Comic Sans MS" w:eastAsia="Times New Roman" w:hAnsi="Comic Sans MS" w:cs="MV Boli"/>
          <w:b/>
          <w:i/>
          <w:sz w:val="28"/>
          <w:szCs w:val="28"/>
          <w:lang w:val="es-ES_tradnl" w:eastAsia="es-ES"/>
        </w:rPr>
      </w:pPr>
      <w:r w:rsidRPr="006042C2">
        <w:rPr>
          <w:rFonts w:ascii="Comic Sans MS" w:eastAsia="Times New Roman" w:hAnsi="Comic Sans MS" w:cs="MV Boli"/>
          <w:b/>
          <w:i/>
          <w:sz w:val="28"/>
          <w:szCs w:val="28"/>
          <w:lang w:val="es-ES_tradnl" w:eastAsia="es-ES"/>
        </w:rPr>
        <w:t xml:space="preserve">Cuarto Básico. GUÍA </w:t>
      </w:r>
      <w:r>
        <w:rPr>
          <w:rFonts w:ascii="Comic Sans MS" w:eastAsia="Times New Roman" w:hAnsi="Comic Sans MS" w:cs="MV Boli"/>
          <w:b/>
          <w:i/>
          <w:sz w:val="28"/>
          <w:szCs w:val="28"/>
          <w:lang w:val="es-ES_tradnl" w:eastAsia="es-ES"/>
        </w:rPr>
        <w:t>5</w:t>
      </w:r>
      <w:r w:rsidRPr="006042C2">
        <w:rPr>
          <w:rFonts w:ascii="Comic Sans MS" w:eastAsia="Times New Roman" w:hAnsi="Comic Sans MS" w:cs="MV Boli"/>
          <w:b/>
          <w:i/>
          <w:sz w:val="28"/>
          <w:szCs w:val="28"/>
          <w:lang w:val="es-ES_tradnl" w:eastAsia="es-ES"/>
        </w:rPr>
        <w:t>. Unidad 2.</w:t>
      </w:r>
    </w:p>
    <w:p w:rsidR="005128BE" w:rsidRPr="006042C2" w:rsidRDefault="005128BE" w:rsidP="005128BE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2218"/>
        <w:gridCol w:w="2319"/>
      </w:tblGrid>
      <w:tr w:rsidR="005128BE" w:rsidRPr="006042C2" w:rsidTr="0007447C">
        <w:tc>
          <w:tcPr>
            <w:tcW w:w="4692" w:type="dxa"/>
          </w:tcPr>
          <w:p w:rsidR="005128BE" w:rsidRPr="006042C2" w:rsidRDefault="005128BE" w:rsidP="0007447C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6042C2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5128BE" w:rsidRPr="006042C2" w:rsidRDefault="005128BE" w:rsidP="0007447C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6042C2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2646" w:type="dxa"/>
          </w:tcPr>
          <w:p w:rsidR="005128BE" w:rsidRPr="006042C2" w:rsidRDefault="005128BE" w:rsidP="0007447C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6042C2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5128BE" w:rsidRPr="006042C2" w:rsidTr="0007447C">
        <w:trPr>
          <w:trHeight w:val="452"/>
        </w:trPr>
        <w:tc>
          <w:tcPr>
            <w:tcW w:w="4692" w:type="dxa"/>
          </w:tcPr>
          <w:p w:rsidR="005128BE" w:rsidRPr="006042C2" w:rsidRDefault="005128BE" w:rsidP="0007447C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5128BE" w:rsidRPr="006042C2" w:rsidRDefault="005128BE" w:rsidP="0007447C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 w:rsidRPr="006042C2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4° ____</w:t>
            </w:r>
          </w:p>
        </w:tc>
        <w:tc>
          <w:tcPr>
            <w:tcW w:w="2646" w:type="dxa"/>
          </w:tcPr>
          <w:p w:rsidR="005128BE" w:rsidRPr="006042C2" w:rsidRDefault="005128BE" w:rsidP="003216AA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 xml:space="preserve">Semana </w:t>
            </w:r>
            <w:r w:rsidR="00AA25BB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1 al 4 de julio 2020</w:t>
            </w:r>
          </w:p>
        </w:tc>
      </w:tr>
    </w:tbl>
    <w:p w:rsidR="005128BE" w:rsidRPr="006042C2" w:rsidRDefault="005128BE" w:rsidP="005128BE">
      <w:pPr>
        <w:spacing w:after="0" w:line="240" w:lineRule="auto"/>
        <w:rPr>
          <w:rFonts w:ascii="MV Boli" w:eastAsia="Times New Roman" w:hAnsi="MV Boli" w:cs="MV Boli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436"/>
      </w:tblGrid>
      <w:tr w:rsidR="005128BE" w:rsidRPr="006042C2" w:rsidTr="0007447C">
        <w:trPr>
          <w:trHeight w:val="711"/>
        </w:trPr>
        <w:tc>
          <w:tcPr>
            <w:tcW w:w="10065" w:type="dxa"/>
          </w:tcPr>
          <w:p w:rsidR="005128BE" w:rsidRPr="006042C2" w:rsidRDefault="005128BE" w:rsidP="0007447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  <w:lang w:val="es-ES" w:eastAsia="es-ES"/>
              </w:rPr>
            </w:pPr>
            <w:r w:rsidRPr="006042C2">
              <w:rPr>
                <w:rFonts w:ascii="Comic Sans MS" w:eastAsia="Calibri" w:hAnsi="Comic Sans MS" w:cs="Dignathin"/>
                <w:color w:val="292829"/>
                <w:sz w:val="20"/>
                <w:szCs w:val="20"/>
                <w:lang w:val="es-ES" w:eastAsia="es-ES"/>
              </w:rPr>
              <w:t>OA 2: Planificar la elaboración de objetos tecnológicos, incorporando la secuencia de acciones, materiales, herramientas, técnicas y medidas de seguridad necesarias o alternativas para lograr el resultado deseado, discutiendo las implicancias ambientales y sociales de los recursos utilizados.</w:t>
            </w:r>
          </w:p>
        </w:tc>
      </w:tr>
    </w:tbl>
    <w:p w:rsidR="005128BE" w:rsidRDefault="005128BE" w:rsidP="005128BE"/>
    <w:p w:rsidR="005128BE" w:rsidRPr="00AA25BB" w:rsidRDefault="005128BE" w:rsidP="005128BE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AA25BB">
        <w:rPr>
          <w:rFonts w:ascii="Comic Sans MS" w:hAnsi="Comic Sans MS"/>
        </w:rPr>
        <w:t>Lee la página 80 del texto de Historia. Observa la imagen que allí aparece.</w:t>
      </w:r>
    </w:p>
    <w:p w:rsidR="005128BE" w:rsidRPr="00AA25BB" w:rsidRDefault="005128BE" w:rsidP="005128BE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AA25BB">
        <w:rPr>
          <w:rFonts w:ascii="Comic Sans MS" w:hAnsi="Comic Sans MS"/>
        </w:rPr>
        <w:t>Luego con materiales reciclables (</w:t>
      </w:r>
      <w:r w:rsidR="003216AA" w:rsidRPr="00AA25BB">
        <w:rPr>
          <w:rFonts w:ascii="Comic Sans MS" w:hAnsi="Comic Sans MS"/>
        </w:rPr>
        <w:t xml:space="preserve">Cartón, </w:t>
      </w:r>
      <w:r w:rsidRPr="00AA25BB">
        <w:rPr>
          <w:rFonts w:ascii="Comic Sans MS" w:hAnsi="Comic Sans MS"/>
        </w:rPr>
        <w:t>Botellas</w:t>
      </w:r>
      <w:r w:rsidR="003216AA" w:rsidRPr="00AA25BB">
        <w:rPr>
          <w:rFonts w:ascii="Comic Sans MS" w:hAnsi="Comic Sans MS"/>
        </w:rPr>
        <w:t xml:space="preserve"> plásticas</w:t>
      </w:r>
      <w:r w:rsidRPr="00AA25BB">
        <w:rPr>
          <w:rFonts w:ascii="Comic Sans MS" w:hAnsi="Comic Sans MS"/>
        </w:rPr>
        <w:t xml:space="preserve">, tapas de botellas, papel de diario, cajas de huevo, trozos de género, restos de lana </w:t>
      </w:r>
      <w:proofErr w:type="spellStart"/>
      <w:r w:rsidRPr="00AA25BB">
        <w:rPr>
          <w:rFonts w:ascii="Comic Sans MS" w:hAnsi="Comic Sans MS"/>
        </w:rPr>
        <w:t>etc</w:t>
      </w:r>
      <w:proofErr w:type="spellEnd"/>
      <w:r w:rsidRPr="00AA25BB">
        <w:rPr>
          <w:rFonts w:ascii="Comic Sans MS" w:hAnsi="Comic Sans MS"/>
        </w:rPr>
        <w:t>) elabora una maqueta representando en ella una montaña.</w:t>
      </w:r>
      <w:r w:rsidR="003216AA" w:rsidRPr="00AA25BB">
        <w:rPr>
          <w:rFonts w:ascii="Comic Sans MS" w:hAnsi="Comic Sans MS"/>
        </w:rPr>
        <w:t xml:space="preserve"> La maqueta debe ser pequeña, utiliza una base de cartón de 20 x 20 </w:t>
      </w:r>
      <w:proofErr w:type="spellStart"/>
      <w:r w:rsidR="003216AA" w:rsidRPr="00AA25BB">
        <w:rPr>
          <w:rFonts w:ascii="Comic Sans MS" w:hAnsi="Comic Sans MS"/>
        </w:rPr>
        <w:t>cms</w:t>
      </w:r>
      <w:proofErr w:type="spellEnd"/>
      <w:r w:rsidR="003216AA" w:rsidRPr="00AA25BB">
        <w:rPr>
          <w:rFonts w:ascii="Comic Sans MS" w:hAnsi="Comic Sans MS"/>
        </w:rPr>
        <w:t xml:space="preserve">. </w:t>
      </w:r>
    </w:p>
    <w:p w:rsidR="005128BE" w:rsidRPr="00AA25BB" w:rsidRDefault="005128BE" w:rsidP="005128BE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AA25BB">
        <w:rPr>
          <w:rFonts w:ascii="Comic Sans MS" w:hAnsi="Comic Sans MS"/>
        </w:rPr>
        <w:t>Luego puedes pintarla o ponerle algodón o lana blanca en la cima si es que tienes</w:t>
      </w:r>
    </w:p>
    <w:p w:rsidR="005128BE" w:rsidRDefault="005128BE" w:rsidP="005128BE">
      <w:pPr>
        <w:pStyle w:val="Prrafodelista"/>
      </w:pPr>
      <w:r>
        <w:rPr>
          <w:noProof/>
          <w:lang w:eastAsia="es-CL"/>
        </w:rPr>
        <w:drawing>
          <wp:inline distT="0" distB="0" distL="0" distR="0" wp14:anchorId="7F9DFC72" wp14:editId="6AEA903B">
            <wp:extent cx="3697605" cy="3697605"/>
            <wp:effectExtent l="0" t="0" r="0" b="0"/>
            <wp:docPr id="2" name="Imagen 2" descr="modelo 3d dibujos animados baja poli montaña v3 - TurboSquid 1127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o 3d dibujos animados baja poli montaña v3 - TurboSquid 1127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13" w:rsidRDefault="009A1113"/>
    <w:p w:rsidR="005128BE" w:rsidRPr="006042C2" w:rsidRDefault="005128BE" w:rsidP="005128BE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</w:p>
    <w:p w:rsidR="005128BE" w:rsidRPr="006042C2" w:rsidRDefault="005128BE" w:rsidP="005128BE">
      <w:pPr>
        <w:spacing w:after="0" w:line="240" w:lineRule="auto"/>
        <w:ind w:left="180"/>
        <w:jc w:val="center"/>
        <w:rPr>
          <w:rFonts w:ascii="Comic Sans MS" w:eastAsia="Times New Roman" w:hAnsi="Comic Sans MS" w:cs="MV Boli"/>
          <w:b/>
          <w:i/>
          <w:sz w:val="28"/>
          <w:szCs w:val="28"/>
          <w:lang w:val="es-ES_tradnl" w:eastAsia="es-ES"/>
        </w:rPr>
      </w:pPr>
      <w:r w:rsidRPr="006042C2">
        <w:rPr>
          <w:rFonts w:ascii="Comic Sans MS" w:eastAsia="Times New Roman" w:hAnsi="Comic Sans MS" w:cs="MV Boli"/>
          <w:b/>
          <w:i/>
          <w:sz w:val="28"/>
          <w:szCs w:val="28"/>
          <w:lang w:val="es-ES_tradnl" w:eastAsia="es-ES"/>
        </w:rPr>
        <w:t xml:space="preserve">Educación Tecnológica. </w:t>
      </w:r>
    </w:p>
    <w:p w:rsidR="005128BE" w:rsidRPr="006042C2" w:rsidRDefault="005128BE" w:rsidP="005128BE">
      <w:pPr>
        <w:spacing w:after="0" w:line="240" w:lineRule="auto"/>
        <w:ind w:left="180"/>
        <w:jc w:val="center"/>
        <w:rPr>
          <w:rFonts w:ascii="Comic Sans MS" w:eastAsia="Times New Roman" w:hAnsi="Comic Sans MS" w:cs="MV Boli"/>
          <w:b/>
          <w:i/>
          <w:sz w:val="28"/>
          <w:szCs w:val="28"/>
          <w:lang w:val="es-ES_tradnl" w:eastAsia="es-ES"/>
        </w:rPr>
      </w:pPr>
      <w:r w:rsidRPr="006042C2">
        <w:rPr>
          <w:rFonts w:ascii="Comic Sans MS" w:eastAsia="Times New Roman" w:hAnsi="Comic Sans MS" w:cs="MV Boli"/>
          <w:b/>
          <w:i/>
          <w:sz w:val="28"/>
          <w:szCs w:val="28"/>
          <w:lang w:val="es-ES_tradnl" w:eastAsia="es-ES"/>
        </w:rPr>
        <w:t xml:space="preserve">Cuarto Básico. GUÍA </w:t>
      </w:r>
      <w:r w:rsidR="003216AA">
        <w:rPr>
          <w:rFonts w:ascii="Comic Sans MS" w:eastAsia="Times New Roman" w:hAnsi="Comic Sans MS" w:cs="MV Boli"/>
          <w:b/>
          <w:i/>
          <w:sz w:val="28"/>
          <w:szCs w:val="28"/>
          <w:lang w:val="es-ES_tradnl" w:eastAsia="es-ES"/>
        </w:rPr>
        <w:t>6</w:t>
      </w:r>
      <w:r w:rsidRPr="006042C2">
        <w:rPr>
          <w:rFonts w:ascii="Comic Sans MS" w:eastAsia="Times New Roman" w:hAnsi="Comic Sans MS" w:cs="MV Boli"/>
          <w:b/>
          <w:i/>
          <w:sz w:val="28"/>
          <w:szCs w:val="28"/>
          <w:lang w:val="es-ES_tradnl" w:eastAsia="es-ES"/>
        </w:rPr>
        <w:t>. Unidad 2.</w:t>
      </w:r>
    </w:p>
    <w:p w:rsidR="005128BE" w:rsidRPr="006042C2" w:rsidRDefault="005128BE" w:rsidP="005128BE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2218"/>
        <w:gridCol w:w="2319"/>
      </w:tblGrid>
      <w:tr w:rsidR="005128BE" w:rsidRPr="006042C2" w:rsidTr="0007447C">
        <w:tc>
          <w:tcPr>
            <w:tcW w:w="4692" w:type="dxa"/>
          </w:tcPr>
          <w:p w:rsidR="005128BE" w:rsidRPr="006042C2" w:rsidRDefault="005128BE" w:rsidP="0007447C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6042C2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5128BE" w:rsidRPr="006042C2" w:rsidRDefault="005128BE" w:rsidP="0007447C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6042C2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2646" w:type="dxa"/>
          </w:tcPr>
          <w:p w:rsidR="005128BE" w:rsidRPr="006042C2" w:rsidRDefault="005128BE" w:rsidP="0007447C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6042C2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5128BE" w:rsidRPr="006042C2" w:rsidTr="0007447C">
        <w:trPr>
          <w:trHeight w:val="452"/>
        </w:trPr>
        <w:tc>
          <w:tcPr>
            <w:tcW w:w="4692" w:type="dxa"/>
          </w:tcPr>
          <w:p w:rsidR="005128BE" w:rsidRPr="006042C2" w:rsidRDefault="005128BE" w:rsidP="0007447C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5128BE" w:rsidRPr="006042C2" w:rsidRDefault="005128BE" w:rsidP="0007447C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 w:rsidRPr="006042C2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4° ____</w:t>
            </w:r>
          </w:p>
        </w:tc>
        <w:tc>
          <w:tcPr>
            <w:tcW w:w="2646" w:type="dxa"/>
          </w:tcPr>
          <w:p w:rsidR="005128BE" w:rsidRPr="006042C2" w:rsidRDefault="005128BE" w:rsidP="00AA25BB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 xml:space="preserve">Semana </w:t>
            </w:r>
            <w:r w:rsidR="00AA25BB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7 al 11 de julio 2020.</w:t>
            </w:r>
          </w:p>
        </w:tc>
      </w:tr>
    </w:tbl>
    <w:p w:rsidR="005128BE" w:rsidRPr="006042C2" w:rsidRDefault="005128BE" w:rsidP="005128BE">
      <w:pPr>
        <w:spacing w:after="0" w:line="240" w:lineRule="auto"/>
        <w:rPr>
          <w:rFonts w:ascii="MV Boli" w:eastAsia="Times New Roman" w:hAnsi="MV Boli" w:cs="MV Boli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436"/>
      </w:tblGrid>
      <w:tr w:rsidR="005128BE" w:rsidRPr="006042C2" w:rsidTr="0007447C">
        <w:trPr>
          <w:trHeight w:val="711"/>
        </w:trPr>
        <w:tc>
          <w:tcPr>
            <w:tcW w:w="10065" w:type="dxa"/>
          </w:tcPr>
          <w:p w:rsidR="005128BE" w:rsidRPr="006042C2" w:rsidRDefault="005128BE" w:rsidP="0007447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  <w:lang w:val="es-ES" w:eastAsia="es-ES"/>
              </w:rPr>
            </w:pPr>
            <w:r w:rsidRPr="006042C2">
              <w:rPr>
                <w:rFonts w:ascii="Comic Sans MS" w:eastAsia="Calibri" w:hAnsi="Comic Sans MS" w:cs="Dignathin"/>
                <w:color w:val="292829"/>
                <w:sz w:val="20"/>
                <w:szCs w:val="20"/>
                <w:lang w:val="es-ES" w:eastAsia="es-ES"/>
              </w:rPr>
              <w:t>OA 2: Planificar la elaboración de objetos tecnológicos, incorporando la secuencia de acciones, materiales, herramientas, técnicas y medidas de seguridad necesarias o alternativas para lograr el resultado deseado, discutiendo las implicancias ambientales y sociales de los recursos utilizados.</w:t>
            </w:r>
          </w:p>
        </w:tc>
      </w:tr>
    </w:tbl>
    <w:p w:rsidR="005128BE" w:rsidRDefault="005128BE" w:rsidP="005128BE"/>
    <w:p w:rsidR="005128BE" w:rsidRPr="00AA25BB" w:rsidRDefault="005128BE" w:rsidP="005128BE">
      <w:pPr>
        <w:pStyle w:val="Prrafodelista"/>
        <w:ind w:left="360"/>
        <w:rPr>
          <w:rFonts w:ascii="Comic Sans MS" w:hAnsi="Comic Sans MS"/>
        </w:rPr>
      </w:pPr>
      <w:r>
        <w:t>1-</w:t>
      </w:r>
      <w:r w:rsidRPr="00AA25BB">
        <w:rPr>
          <w:rFonts w:ascii="Comic Sans MS" w:hAnsi="Comic Sans MS"/>
        </w:rPr>
        <w:t xml:space="preserve">Lee la página 80 del texto de Historia. </w:t>
      </w:r>
      <w:r w:rsidRPr="00AA25BB">
        <w:rPr>
          <w:rFonts w:ascii="Comic Sans MS" w:hAnsi="Comic Sans MS"/>
        </w:rPr>
        <w:t>Lee las descripciones que aparecen ahí.</w:t>
      </w:r>
    </w:p>
    <w:p w:rsidR="003216AA" w:rsidRPr="00AA25BB" w:rsidRDefault="005128BE" w:rsidP="003216AA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AA25BB">
        <w:rPr>
          <w:rFonts w:ascii="Comic Sans MS" w:hAnsi="Comic Sans MS"/>
        </w:rPr>
        <w:t>Luego con materiales reciclables (</w:t>
      </w:r>
      <w:r w:rsidR="003216AA" w:rsidRPr="00AA25BB">
        <w:rPr>
          <w:rFonts w:ascii="Comic Sans MS" w:hAnsi="Comic Sans MS"/>
        </w:rPr>
        <w:t>Cartón, Botellas plásticas,</w:t>
      </w:r>
      <w:r w:rsidRPr="00AA25BB">
        <w:rPr>
          <w:rFonts w:ascii="Comic Sans MS" w:hAnsi="Comic Sans MS"/>
        </w:rPr>
        <w:t xml:space="preserve"> tapas de botellas, papel de diario, cajas de huevo, trozos de género, restos de lana</w:t>
      </w:r>
      <w:r w:rsidR="003216AA" w:rsidRPr="00AA25BB">
        <w:rPr>
          <w:rFonts w:ascii="Comic Sans MS" w:hAnsi="Comic Sans MS"/>
        </w:rPr>
        <w:t xml:space="preserve">, </w:t>
      </w:r>
      <w:proofErr w:type="spellStart"/>
      <w:r w:rsidRPr="00AA25BB">
        <w:rPr>
          <w:rFonts w:ascii="Comic Sans MS" w:hAnsi="Comic Sans MS"/>
        </w:rPr>
        <w:t>etc</w:t>
      </w:r>
      <w:proofErr w:type="spellEnd"/>
      <w:r w:rsidRPr="00AA25BB">
        <w:rPr>
          <w:rFonts w:ascii="Comic Sans MS" w:hAnsi="Comic Sans MS"/>
        </w:rPr>
        <w:t xml:space="preserve">) elabora una maqueta representando en ella una </w:t>
      </w:r>
      <w:r w:rsidRPr="00AA25BB">
        <w:rPr>
          <w:rFonts w:ascii="Comic Sans MS" w:hAnsi="Comic Sans MS"/>
        </w:rPr>
        <w:t>cordillera. Recuerda que una cordillera está formada por una cadena de montañas, o sea, una montaña al lado de otra.</w:t>
      </w:r>
      <w:r w:rsidR="003216AA" w:rsidRPr="00AA25BB">
        <w:rPr>
          <w:rFonts w:ascii="Comic Sans MS" w:hAnsi="Comic Sans MS"/>
        </w:rPr>
        <w:t xml:space="preserve"> </w:t>
      </w:r>
      <w:r w:rsidR="003216AA" w:rsidRPr="00AA25BB">
        <w:rPr>
          <w:rFonts w:ascii="Comic Sans MS" w:hAnsi="Comic Sans MS"/>
        </w:rPr>
        <w:t xml:space="preserve">La maqueta debe ser pequeña, </w:t>
      </w:r>
      <w:r w:rsidR="003216AA" w:rsidRPr="00AA25BB">
        <w:rPr>
          <w:rFonts w:ascii="Comic Sans MS" w:hAnsi="Comic Sans MS"/>
        </w:rPr>
        <w:t>utiliza una base de cartón de 30</w:t>
      </w:r>
      <w:r w:rsidR="003216AA" w:rsidRPr="00AA25BB">
        <w:rPr>
          <w:rFonts w:ascii="Comic Sans MS" w:hAnsi="Comic Sans MS"/>
        </w:rPr>
        <w:t xml:space="preserve"> x 20 </w:t>
      </w:r>
      <w:proofErr w:type="spellStart"/>
      <w:r w:rsidR="003216AA" w:rsidRPr="00AA25BB">
        <w:rPr>
          <w:rFonts w:ascii="Comic Sans MS" w:hAnsi="Comic Sans MS"/>
        </w:rPr>
        <w:t>cms</w:t>
      </w:r>
      <w:proofErr w:type="spellEnd"/>
      <w:r w:rsidR="003216AA" w:rsidRPr="00AA25BB">
        <w:rPr>
          <w:rFonts w:ascii="Comic Sans MS" w:hAnsi="Comic Sans MS"/>
        </w:rPr>
        <w:t xml:space="preserve">. </w:t>
      </w:r>
    </w:p>
    <w:p w:rsidR="005128BE" w:rsidRPr="00AA25BB" w:rsidRDefault="005128BE" w:rsidP="005128BE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AA25BB">
        <w:rPr>
          <w:rFonts w:ascii="Comic Sans MS" w:hAnsi="Comic Sans MS"/>
        </w:rPr>
        <w:t>Agrega otros elementos que podemos observar en los paisajes naturales, como ríos, lagos, árboles y llanuras.</w:t>
      </w:r>
    </w:p>
    <w:p w:rsidR="005128BE" w:rsidRPr="005128BE" w:rsidRDefault="003216AA" w:rsidP="005128BE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4818</wp:posOffset>
            </wp:positionV>
            <wp:extent cx="3676002" cy="2753453"/>
            <wp:effectExtent l="0" t="0" r="1270" b="8890"/>
            <wp:wrapTight wrapText="bothSides">
              <wp:wrapPolygon edited="0">
                <wp:start x="0" y="0"/>
                <wp:lineTo x="0" y="21520"/>
                <wp:lineTo x="21496" y="21520"/>
                <wp:lineTo x="21496" y="0"/>
                <wp:lineTo x="0" y="0"/>
              </wp:wrapPolygon>
            </wp:wrapTight>
            <wp:docPr id="4" name="Imagen 4" descr="O RELEVO TERR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RELEVO TERREST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02" cy="275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128BE" w:rsidRPr="005128B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82" w:rsidRDefault="00376382" w:rsidP="005128BE">
      <w:pPr>
        <w:spacing w:after="0" w:line="240" w:lineRule="auto"/>
      </w:pPr>
      <w:r>
        <w:separator/>
      </w:r>
    </w:p>
  </w:endnote>
  <w:endnote w:type="continuationSeparator" w:id="0">
    <w:p w:rsidR="00376382" w:rsidRDefault="00376382" w:rsidP="0051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82" w:rsidRDefault="00376382" w:rsidP="005128BE">
      <w:pPr>
        <w:spacing w:after="0" w:line="240" w:lineRule="auto"/>
      </w:pPr>
      <w:r>
        <w:separator/>
      </w:r>
    </w:p>
  </w:footnote>
  <w:footnote w:type="continuationSeparator" w:id="0">
    <w:p w:rsidR="00376382" w:rsidRDefault="00376382" w:rsidP="0051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BE" w:rsidRPr="006042C2" w:rsidRDefault="005128BE" w:rsidP="005128BE">
    <w:pPr>
      <w:spacing w:after="0" w:line="240" w:lineRule="auto"/>
      <w:rPr>
        <w:rFonts w:ascii="Arial" w:eastAsia="Times New Roman" w:hAnsi="Arial" w:cs="Arial"/>
        <w:bCs/>
        <w:sz w:val="16"/>
        <w:szCs w:val="16"/>
        <w:lang w:val="es-ES" w:eastAsia="es-ES"/>
      </w:rPr>
    </w:pPr>
    <w:r w:rsidRPr="006042C2">
      <w:rPr>
        <w:rFonts w:ascii="Times New Roman" w:eastAsia="Times New Roman" w:hAnsi="Times New Roman" w:cs="Times New Roman"/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40F25493" wp14:editId="2BA372CE">
          <wp:simplePos x="0" y="0"/>
          <wp:positionH relativeFrom="column">
            <wp:posOffset>-107315</wp:posOffset>
          </wp:positionH>
          <wp:positionV relativeFrom="paragraph">
            <wp:posOffset>-193040</wp:posOffset>
          </wp:positionV>
          <wp:extent cx="468630" cy="618490"/>
          <wp:effectExtent l="0" t="0" r="7620" b="0"/>
          <wp:wrapNone/>
          <wp:docPr id="3" name="Imagen 3" descr="C:\Users\UTP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\Desktop\insig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42C2">
      <w:rPr>
        <w:rFonts w:ascii="Comic Sans MS" w:eastAsia="Times New Roman" w:hAnsi="Comic Sans MS" w:cs="Tahoma"/>
        <w:sz w:val="14"/>
        <w:szCs w:val="14"/>
        <w:lang w:val="es-ES_tradnl" w:eastAsia="es-ES"/>
      </w:rPr>
      <w:t xml:space="preserve">                   </w:t>
    </w:r>
    <w:proofErr w:type="gramStart"/>
    <w:r w:rsidRPr="006042C2">
      <w:rPr>
        <w:rFonts w:ascii="Comic Sans MS" w:eastAsia="Times New Roman" w:hAnsi="Comic Sans MS" w:cs="Tahoma"/>
        <w:sz w:val="16"/>
        <w:szCs w:val="16"/>
        <w:lang w:val="es-ES_tradnl" w:eastAsia="es-ES"/>
      </w:rPr>
      <w:t>Colegio  Américo</w:t>
    </w:r>
    <w:proofErr w:type="gramEnd"/>
    <w:r w:rsidRPr="006042C2">
      <w:rPr>
        <w:rFonts w:ascii="Comic Sans MS" w:eastAsia="Times New Roman" w:hAnsi="Comic Sans MS" w:cs="Tahoma"/>
        <w:sz w:val="16"/>
        <w:szCs w:val="16"/>
        <w:lang w:val="es-ES_tradnl" w:eastAsia="es-ES"/>
      </w:rPr>
      <w:t xml:space="preserve"> Vespucio</w:t>
    </w:r>
  </w:p>
  <w:p w:rsidR="005128BE" w:rsidRPr="006042C2" w:rsidRDefault="005128BE" w:rsidP="005128BE">
    <w:pPr>
      <w:spacing w:after="0" w:line="240" w:lineRule="auto"/>
      <w:rPr>
        <w:rFonts w:ascii="Arial" w:eastAsia="Times New Roman" w:hAnsi="Arial" w:cs="Arial"/>
        <w:bCs/>
        <w:sz w:val="16"/>
        <w:szCs w:val="16"/>
        <w:lang w:val="es-ES" w:eastAsia="es-ES"/>
      </w:rPr>
    </w:pPr>
    <w:r w:rsidRPr="006042C2">
      <w:rPr>
        <w:rFonts w:ascii="Arial" w:eastAsia="Times New Roman" w:hAnsi="Arial" w:cs="Arial"/>
        <w:bCs/>
        <w:sz w:val="16"/>
        <w:szCs w:val="16"/>
        <w:lang w:val="es-ES" w:eastAsia="es-ES"/>
      </w:rPr>
      <w:t xml:space="preserve">                  Cuarto Básico- Ed. tecnológica.</w:t>
    </w:r>
  </w:p>
  <w:p w:rsidR="005128BE" w:rsidRPr="006042C2" w:rsidRDefault="005128BE" w:rsidP="005128BE">
    <w:pPr>
      <w:spacing w:after="0" w:line="240" w:lineRule="auto"/>
      <w:rPr>
        <w:rFonts w:ascii="Arial" w:eastAsia="Times New Roman" w:hAnsi="Arial" w:cs="Arial"/>
        <w:bCs/>
        <w:sz w:val="16"/>
        <w:szCs w:val="16"/>
        <w:lang w:val="es-ES" w:eastAsia="es-ES"/>
      </w:rPr>
    </w:pPr>
    <w:r w:rsidRPr="006042C2">
      <w:rPr>
        <w:rFonts w:ascii="Arial" w:eastAsia="Times New Roman" w:hAnsi="Arial" w:cs="Arial"/>
        <w:bCs/>
        <w:sz w:val="16"/>
        <w:szCs w:val="16"/>
        <w:lang w:val="es-ES" w:eastAsia="es-ES"/>
      </w:rPr>
      <w:t xml:space="preserve">                 IALA / 2020</w:t>
    </w:r>
  </w:p>
  <w:p w:rsidR="005128BE" w:rsidRDefault="005128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02D"/>
    <w:multiLevelType w:val="hybridMultilevel"/>
    <w:tmpl w:val="8C3076E2"/>
    <w:lvl w:ilvl="0" w:tplc="AF1E9C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790E68"/>
    <w:multiLevelType w:val="hybridMultilevel"/>
    <w:tmpl w:val="CB7CFF20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B54C9D"/>
    <w:multiLevelType w:val="hybridMultilevel"/>
    <w:tmpl w:val="75327AA6"/>
    <w:lvl w:ilvl="0" w:tplc="2A08E7C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BE"/>
    <w:rsid w:val="003216AA"/>
    <w:rsid w:val="00376382"/>
    <w:rsid w:val="005128BE"/>
    <w:rsid w:val="009A1113"/>
    <w:rsid w:val="00AA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A27A"/>
  <w15:chartTrackingRefBased/>
  <w15:docId w15:val="{86668DB0-518F-4795-B892-8BB9BA9E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28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8BE"/>
  </w:style>
  <w:style w:type="paragraph" w:styleId="Piedepgina">
    <w:name w:val="footer"/>
    <w:basedOn w:val="Normal"/>
    <w:link w:val="PiedepginaCar"/>
    <w:uiPriority w:val="99"/>
    <w:unhideWhenUsed/>
    <w:rsid w:val="0051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2020-06-26T00:07:00Z</dcterms:created>
  <dcterms:modified xsi:type="dcterms:W3CDTF">2020-06-26T00:48:00Z</dcterms:modified>
</cp:coreProperties>
</file>