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8C4613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Educación</w:t>
      </w:r>
      <w:r w:rsidR="008C4613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="008C4613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Física</w:t>
      </w: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5A2665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 w:rsidR="008C4613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ción f</w:t>
      </w: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ísica</w:t>
      </w:r>
      <w:r w:rsidR="008C4613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,  Deporte y S</w:t>
      </w:r>
      <w:bookmarkStart w:id="0" w:name="_GoBack"/>
      <w:bookmarkEnd w:id="0"/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alud </w:t>
      </w:r>
    </w:p>
    <w:p w:rsidR="00D404A1" w:rsidRPr="00D404A1" w:rsidRDefault="00ED4255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4° y 5</w:t>
      </w:r>
      <w:r w:rsidR="00E0384C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° Básico </w:t>
      </w:r>
    </w:p>
    <w:p w:rsidR="00D404A1" w:rsidRPr="00D404A1" w:rsidRDefault="008C4613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GUÍ</w:t>
      </w:r>
      <w:r w:rsidR="00CB1B2B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 N°8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452"/>
        <w:gridCol w:w="2873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BF02A9" w:rsidRPr="00BF02A9" w:rsidRDefault="00BF02A9" w:rsidP="00BF02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F02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EF04 OA 01</w:t>
            </w:r>
          </w:p>
          <w:p w:rsidR="00BF02A9" w:rsidRDefault="00BF02A9" w:rsidP="00BF02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F02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  <w:p w:rsidR="00BF02A9" w:rsidRPr="00BF02A9" w:rsidRDefault="00BF02A9" w:rsidP="00BF02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F02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EF05 OA 09</w:t>
            </w:r>
          </w:p>
          <w:p w:rsidR="00BF02A9" w:rsidRDefault="00BF02A9" w:rsidP="00BF02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BF02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Practicar actividades físicas en forma segura, demostrando la adquisición de hábitos de higiene, posturales y de vida saludable, como utilizar una ropa distinta para la clase, mantener una correcta postura, utilizar protectores solares e hidratarse con agua antes, durante y después de la clase.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D404A1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 xml:space="preserve">› </w:t>
            </w: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117CCB" w:rsidRDefault="00117CCB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EE57B5" w:rsidRDefault="00EE57B5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EE57B5" w:rsidRDefault="00EE57B5" w:rsidP="000A2FDB">
      <w:pPr>
        <w:pStyle w:val="Sinespaciado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Sinespaciado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CB1B2B" w:rsidRDefault="00CB1B2B" w:rsidP="00CB1B2B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realiza una coreografía con la canción “AZUKITA” de STEVE AOKI, DADDY YANKEE ELVIS CRESPO, bailar sirve para:  </w:t>
      </w:r>
    </w:p>
    <w:p w:rsidR="00CB1B2B" w:rsidRDefault="00CB1B2B" w:rsidP="00CB1B2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Baja el estrés: la música, la coreografía y la necesidad de concentrarse en los pasos invitan a apagar la cabeza un rato, priorizando al cuerpo por sobre la mente, algo que hace súper bien por estos días de agendas abultadas y urgentes.</w:t>
      </w:r>
    </w:p>
    <w:p w:rsidR="00CB1B2B" w:rsidRDefault="00CB1B2B" w:rsidP="00CB1B2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Mejor coordinación: al aprender coreografías y seguir el ritmo, las clases mejoran la coordinación, estimulando zonas del cerebro que es bueno mantener jóvenes.</w:t>
      </w:r>
    </w:p>
    <w:p w:rsidR="00CB1B2B" w:rsidRDefault="00CB1B2B" w:rsidP="00CB1B2B">
      <w:pPr>
        <w:pStyle w:val="Sinespaciad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106680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10" name="Picture 10" descr="C:\Users\javiera\AppData\Local\Microsoft\Windows\INetCache\Content.MSO\ACC798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a\AppData\Local\Microsoft\Windows\INetCache\Content.MSO\ACC798E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B2B" w:rsidRDefault="00CB1B2B" w:rsidP="00CB1B2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7620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il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B2B" w:rsidRDefault="00CB1B2B" w:rsidP="00CB1B2B">
      <w:pPr>
        <w:rPr>
          <w:noProof/>
          <w:lang w:eastAsia="es-CL"/>
        </w:rPr>
      </w:pPr>
    </w:p>
    <w:p w:rsidR="00117CCB" w:rsidRPr="00117CCB" w:rsidRDefault="00117CCB" w:rsidP="000A2FDB">
      <w:pPr>
        <w:rPr>
          <w:noProof/>
          <w:lang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117CCB" w:rsidRPr="00117CCB" w:rsidRDefault="00117CCB" w:rsidP="00117CCB">
      <w:pPr>
        <w:pStyle w:val="Prrafodelista"/>
        <w:rPr>
          <w:rFonts w:ascii="Arial" w:hAnsi="Arial" w:cs="Arial"/>
          <w:noProof/>
          <w:sz w:val="24"/>
          <w:lang w:val="es-CL"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117CCB" w:rsidRDefault="00117CCB" w:rsidP="000A2FDB">
      <w:pPr>
        <w:rPr>
          <w:noProof/>
          <w:lang w:val="es-CL" w:eastAsia="es-CL"/>
        </w:rPr>
      </w:pPr>
    </w:p>
    <w:p w:rsidR="00117CCB" w:rsidRDefault="00117CCB" w:rsidP="000A2FDB">
      <w:pPr>
        <w:rPr>
          <w:rFonts w:ascii="Arial" w:hAnsi="Arial" w:cs="Arial"/>
          <w:b/>
          <w:sz w:val="24"/>
        </w:rPr>
      </w:pPr>
    </w:p>
    <w:p w:rsidR="00117CCB" w:rsidRDefault="00117CCB" w:rsidP="000A2FDB">
      <w:pPr>
        <w:rPr>
          <w:rFonts w:ascii="Arial" w:hAnsi="Arial" w:cs="Arial"/>
          <w:b/>
          <w:sz w:val="24"/>
        </w:rPr>
      </w:pPr>
    </w:p>
    <w:p w:rsidR="00117CCB" w:rsidRDefault="00117CCB" w:rsidP="000A2FDB">
      <w:pPr>
        <w:rPr>
          <w:rFonts w:ascii="Arial" w:hAnsi="Arial" w:cs="Arial"/>
          <w:b/>
          <w:sz w:val="24"/>
        </w:rPr>
      </w:pPr>
    </w:p>
    <w:p w:rsidR="00343F9B" w:rsidRDefault="00343F9B" w:rsidP="000A2FDB">
      <w:pPr>
        <w:rPr>
          <w:rFonts w:ascii="Arial" w:hAnsi="Arial" w:cs="Arial"/>
          <w:b/>
          <w:sz w:val="24"/>
        </w:rPr>
      </w:pPr>
    </w:p>
    <w:p w:rsidR="00343F9B" w:rsidRDefault="00343F9B" w:rsidP="000A2FDB">
      <w:pPr>
        <w:rPr>
          <w:rFonts w:ascii="Arial" w:hAnsi="Arial" w:cs="Arial"/>
          <w:b/>
          <w:sz w:val="24"/>
        </w:rPr>
      </w:pPr>
    </w:p>
    <w:p w:rsidR="00343F9B" w:rsidRDefault="00343F9B" w:rsidP="000A2FDB">
      <w:pPr>
        <w:rPr>
          <w:rFonts w:ascii="Arial" w:hAnsi="Arial" w:cs="Arial"/>
          <w:b/>
          <w:sz w:val="24"/>
        </w:rPr>
      </w:pPr>
    </w:p>
    <w:p w:rsidR="00AF263A" w:rsidRDefault="00AF263A" w:rsidP="000A2FDB">
      <w:pPr>
        <w:rPr>
          <w:rFonts w:ascii="Arial" w:hAnsi="Arial" w:cs="Arial"/>
          <w:b/>
          <w:sz w:val="24"/>
        </w:rPr>
      </w:pPr>
    </w:p>
    <w:p w:rsidR="001E196B" w:rsidRDefault="001E196B" w:rsidP="000A2FDB">
      <w:pPr>
        <w:rPr>
          <w:rFonts w:ascii="Arial" w:hAnsi="Arial" w:cs="Arial"/>
          <w:b/>
          <w:sz w:val="24"/>
        </w:rPr>
      </w:pPr>
    </w:p>
    <w:p w:rsidR="00CB1B2B" w:rsidRDefault="00CB1B2B" w:rsidP="000A2FDB">
      <w:pPr>
        <w:rPr>
          <w:rFonts w:ascii="Arial" w:hAnsi="Arial" w:cs="Arial"/>
          <w:b/>
          <w:sz w:val="24"/>
        </w:rPr>
      </w:pPr>
    </w:p>
    <w:p w:rsidR="00CB1B2B" w:rsidRDefault="00CB1B2B" w:rsidP="000A2FDB">
      <w:pPr>
        <w:rPr>
          <w:rFonts w:ascii="Arial" w:hAnsi="Arial" w:cs="Arial"/>
          <w:b/>
          <w:sz w:val="24"/>
        </w:rPr>
      </w:pPr>
    </w:p>
    <w:p w:rsidR="00CB1B2B" w:rsidRDefault="00CB1B2B" w:rsidP="00CB1B2B">
      <w:pPr>
        <w:rPr>
          <w:rFonts w:ascii="Arial" w:hAnsi="Arial" w:cs="Arial"/>
          <w:b/>
          <w:sz w:val="24"/>
        </w:rPr>
      </w:pPr>
    </w:p>
    <w:p w:rsidR="00CB1B2B" w:rsidRPr="00CB1B2B" w:rsidRDefault="00C541B9" w:rsidP="00CB1B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Desarrollo:</w:t>
      </w:r>
      <w:r w:rsidR="00CB1B2B">
        <w:rPr>
          <w:noProof/>
          <w:lang w:val="es-CL" w:eastAsia="es-CL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1104900" cy="1543050"/>
            <wp:effectExtent l="0" t="0" r="0" b="0"/>
            <wp:wrapNone/>
            <wp:docPr id="31" name="Picture 31" descr="El misterio de los calcetines sin aguj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misterio de los calcetines sin agujer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9" r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2B">
        <w:rPr>
          <w:noProof/>
          <w:lang w:val="es-CL" w:eastAsia="es-CL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-66675</wp:posOffset>
            </wp:positionV>
            <wp:extent cx="857250" cy="1657350"/>
            <wp:effectExtent l="0" t="0" r="0" b="0"/>
            <wp:wrapNone/>
            <wp:docPr id="30" name="Picture 30" descr="Ilustración de Botella Vacía Aislado Kawaii Cut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ustración de Botella Vacía Aislado Kawaii Cut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2" r="2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2B">
        <w:rPr>
          <w:noProof/>
          <w:lang w:val="es-CL" w:eastAsia="es-CL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4445</wp:posOffset>
            </wp:positionV>
            <wp:extent cx="1143000" cy="1539240"/>
            <wp:effectExtent l="0" t="0" r="0" b="3810"/>
            <wp:wrapNone/>
            <wp:docPr id="29" name="Picture 29" descr="Icono escoba en Escobas - GIF Animado | REY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o escoba en Escobas - GIF Animado | REY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2B">
        <w:rPr>
          <w:noProof/>
          <w:lang w:val="es-CL" w:eastAsia="es-CL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252095</wp:posOffset>
            </wp:positionV>
            <wp:extent cx="1247775" cy="1254760"/>
            <wp:effectExtent l="0" t="0" r="9525" b="2540"/>
            <wp:wrapNone/>
            <wp:docPr id="22" name="Picture 22" descr="Papel Para Colorear Dibujo De Papel Higienico Para -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l Para Colorear Dibujo De Papel Higienico Para - Papel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2B" w:rsidRDefault="00CB1B2B" w:rsidP="00CB1B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de Locomoción </w:t>
      </w:r>
    </w:p>
    <w:p w:rsidR="00CB1B2B" w:rsidRDefault="00CB1B2B" w:rsidP="00CB1B2B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botellas.</w:t>
      </w:r>
    </w:p>
    <w:p w:rsidR="00CB1B2B" w:rsidRDefault="00CB1B2B" w:rsidP="00CB1B2B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papel higiénico </w:t>
      </w:r>
    </w:p>
    <w:p w:rsidR="00CB1B2B" w:rsidRDefault="00CB1B2B" w:rsidP="00CB1B2B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pelota </w:t>
      </w:r>
    </w:p>
    <w:p w:rsidR="00CB1B2B" w:rsidRDefault="00CB1B2B" w:rsidP="00CB1B2B">
      <w:pPr>
        <w:pStyle w:val="Prrafodelista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escobillón </w:t>
      </w:r>
    </w:p>
    <w:p w:rsidR="00CB1B2B" w:rsidRDefault="00CB1B2B" w:rsidP="000A2FDB">
      <w:pPr>
        <w:rPr>
          <w:rFonts w:ascii="Arial" w:hAnsi="Arial" w:cs="Arial"/>
          <w:b/>
          <w:sz w:val="24"/>
        </w:rPr>
      </w:pPr>
    </w:p>
    <w:p w:rsidR="00CB1B2B" w:rsidRDefault="00F87BD2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1</w:t>
      </w:r>
      <w:r w:rsidR="00CB1B2B">
        <w:rPr>
          <w:rFonts w:ascii="Arial" w:hAnsi="Arial" w:cs="Arial"/>
          <w:b/>
          <w:sz w:val="24"/>
          <w:szCs w:val="28"/>
        </w:rPr>
        <w:t xml:space="preserve">: </w:t>
      </w:r>
      <w:r w:rsidR="00CB1B2B">
        <w:rPr>
          <w:rFonts w:ascii="Arial" w:hAnsi="Arial" w:cs="Arial"/>
          <w:sz w:val="24"/>
          <w:szCs w:val="28"/>
          <w:u w:val="single"/>
        </w:rPr>
        <w:t xml:space="preserve">Equilibrio: </w:t>
      </w:r>
    </w:p>
    <w:p w:rsidR="00CB1B2B" w:rsidRDefault="00CB1B2B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Desplazarse con el papel higiénico o el objeto que tengas con la cabeza haciendo zigzag,</w:t>
      </w:r>
      <w:r>
        <w:t xml:space="preserve"> </w:t>
      </w:r>
      <w:r>
        <w:rPr>
          <w:rFonts w:ascii="Arial" w:hAnsi="Arial" w:cs="Arial"/>
          <w:sz w:val="24"/>
          <w:szCs w:val="28"/>
        </w:rPr>
        <w:t xml:space="preserve">La locomoción humana normal se ha descrito como una serie de movimientos alternantes, rítmicos, de las extremidades y del tronco que determinan un desplazamiento hacia delante del centro de gravedad. Más específicamente, la locomoción humana normal puede describirse enumerando algunas de sus características. </w:t>
      </w:r>
    </w:p>
    <w:p w:rsidR="00CB1B2B" w:rsidRDefault="00CB1B2B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28575</wp:posOffset>
            </wp:positionV>
            <wp:extent cx="2867025" cy="3178175"/>
            <wp:effectExtent l="0" t="0" r="9525" b="3175"/>
            <wp:wrapThrough wrapText="bothSides">
              <wp:wrapPolygon edited="0">
                <wp:start x="0" y="0"/>
                <wp:lineTo x="0" y="21492"/>
                <wp:lineTo x="21528" y="21492"/>
                <wp:lineTo x="21528" y="0"/>
                <wp:lineTo x="0" y="0"/>
              </wp:wrapPolygon>
            </wp:wrapThrough>
            <wp:docPr id="32" name="Picture 32" descr="JULIOSMM: BLOG DE EDUCACIÓN FÍSICA: 1º-2º COORDINACIÓN Y EQUILIB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ULIOSMM: BLOG DE EDUCACIÓN FÍSICA: 1º-2º COORDINACIÓN Y EQUILIBR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7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7D7B2E" w:rsidRPr="007D7B2E" w:rsidRDefault="007D7B2E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C032B" w:rsidRDefault="004C032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42BA4" w:rsidRDefault="00942BA4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42BA4" w:rsidRDefault="00942BA4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0D42DF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2</w:t>
      </w:r>
      <w:r w:rsidR="00CB1B2B">
        <w:rPr>
          <w:rFonts w:ascii="Arial" w:hAnsi="Arial" w:cs="Arial"/>
          <w:b/>
          <w:sz w:val="24"/>
          <w:szCs w:val="28"/>
        </w:rPr>
        <w:t xml:space="preserve">: </w:t>
      </w:r>
      <w:r w:rsidR="006D66D8">
        <w:rPr>
          <w:rFonts w:ascii="Arial" w:hAnsi="Arial" w:cs="Arial"/>
          <w:sz w:val="24"/>
          <w:szCs w:val="28"/>
          <w:u w:val="single"/>
        </w:rPr>
        <w:t>Equilibrio,</w:t>
      </w:r>
      <w:r w:rsidR="00CB1B2B">
        <w:rPr>
          <w:rFonts w:ascii="Arial" w:hAnsi="Arial" w:cs="Arial"/>
          <w:sz w:val="24"/>
          <w:szCs w:val="28"/>
          <w:u w:val="single"/>
        </w:rPr>
        <w:t xml:space="preserve"> pero retrocediendo o de </w:t>
      </w:r>
      <w:r w:rsidR="00FE7E39">
        <w:rPr>
          <w:rFonts w:ascii="Arial" w:hAnsi="Arial" w:cs="Arial"/>
          <w:sz w:val="24"/>
          <w:szCs w:val="28"/>
          <w:u w:val="single"/>
        </w:rPr>
        <w:t>espalda:</w:t>
      </w:r>
      <w:r w:rsidR="00CB1B2B">
        <w:rPr>
          <w:rFonts w:ascii="Arial" w:hAnsi="Arial" w:cs="Arial"/>
          <w:sz w:val="24"/>
          <w:szCs w:val="28"/>
          <w:u w:val="single"/>
        </w:rPr>
        <w:t xml:space="preserve"> </w:t>
      </w:r>
    </w:p>
    <w:p w:rsidR="00CB1B2B" w:rsidRDefault="00FE7E39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759460</wp:posOffset>
            </wp:positionV>
            <wp:extent cx="25908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41" y="21505"/>
                <wp:lineTo x="21441" y="0"/>
                <wp:lineTo x="0" y="0"/>
              </wp:wrapPolygon>
            </wp:wrapThrough>
            <wp:docPr id="1" name="Picture 1" descr="Educación Física para Infantil y Primaria: LOS EQUILIB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Física para Infantil y Primaria: LOS EQUILIBRI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B2B">
        <w:rPr>
          <w:rFonts w:ascii="Arial" w:hAnsi="Arial" w:cs="Arial"/>
          <w:sz w:val="24"/>
          <w:szCs w:val="28"/>
        </w:rPr>
        <w:t xml:space="preserve">Desplazarse con el papel higiénico o el objeto que tengas con la cabeza haciendo zigzag pero de espalda, sirve para desarrollar la espacialidad del estudiante, esta manera generamos que el cerebro se active mucho más y áreas que en general no se activan diariamente. </w:t>
      </w:r>
    </w:p>
    <w:p w:rsidR="00CB1B2B" w:rsidRDefault="00CB1B2B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42BA4" w:rsidRDefault="00942BA4" w:rsidP="00CB1B2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0D42D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CB1B2B" w:rsidRDefault="00CB1B2B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FE7E39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Actividad 3</w:t>
      </w:r>
      <w:r w:rsidR="00FE7E39" w:rsidRPr="00FE7E39">
        <w:rPr>
          <w:rFonts w:ascii="Arial" w:hAnsi="Arial" w:cs="Arial"/>
          <w:sz w:val="24"/>
          <w:szCs w:val="28"/>
          <w:u w:val="single"/>
        </w:rPr>
        <w:t xml:space="preserve">: </w:t>
      </w:r>
      <w:r w:rsidR="006D66D8" w:rsidRPr="00FE7E39">
        <w:rPr>
          <w:rFonts w:ascii="Arial" w:hAnsi="Arial" w:cs="Arial"/>
          <w:sz w:val="24"/>
          <w:szCs w:val="28"/>
          <w:u w:val="single"/>
        </w:rPr>
        <w:t>Locomoción</w:t>
      </w:r>
      <w:r w:rsidR="00FE7E39" w:rsidRPr="00FE7E39">
        <w:rPr>
          <w:rFonts w:ascii="Arial" w:hAnsi="Arial" w:cs="Arial"/>
          <w:sz w:val="24"/>
          <w:szCs w:val="28"/>
          <w:u w:val="single"/>
        </w:rPr>
        <w:t xml:space="preserve"> control con el pie: </w:t>
      </w:r>
    </w:p>
    <w:p w:rsidR="00FE7E39" w:rsidRP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FE7E39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Desarrollo emocio</w:t>
      </w: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nal de los que lo practican.</w:t>
      </w:r>
    </w:p>
    <w:p w:rsidR="00FE7E39" w:rsidRP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FE7E39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Indicado para niños hiperactivos</w:t>
      </w: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: ayudan a crear disciplina. </w:t>
      </w:r>
    </w:p>
    <w:p w:rsidR="00FE7E39" w:rsidRP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Espíritu de superación. </w:t>
      </w:r>
    </w:p>
    <w:p w:rsidR="00FE7E39" w:rsidRP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Capacidad lógica. </w:t>
      </w:r>
    </w:p>
    <w:p w:rsidR="00FE7E39" w:rsidRP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Ayuda a socializar. </w:t>
      </w:r>
    </w:p>
    <w:p w:rsidR="00FE7E39" w:rsidRP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FE7E39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Aumenta</w:t>
      </w: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la potencia en las piernas.</w:t>
      </w:r>
    </w:p>
    <w:p w:rsidR="00FE7E39" w:rsidRDefault="00FE7E39" w:rsidP="00FE7E39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  <w:r w:rsidRPr="00FE7E39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Estimula la coordinación motora: mejor equilibrio, fuerza y buena postura.</w:t>
      </w:r>
    </w:p>
    <w:p w:rsidR="006D66D8" w:rsidRPr="00FE7E39" w:rsidRDefault="006D66D8" w:rsidP="006D66D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FE7E39" w:rsidRDefault="006D66D8" w:rsidP="00FE7E39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page">
              <wp:posOffset>2256790</wp:posOffset>
            </wp:positionH>
            <wp:positionV relativeFrom="paragraph">
              <wp:posOffset>9525</wp:posOffset>
            </wp:positionV>
            <wp:extent cx="3707130" cy="2505075"/>
            <wp:effectExtent l="0" t="0" r="7620" b="9525"/>
            <wp:wrapThrough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hrough>
            <wp:docPr id="2" name="Picture 2" descr="Beneficios del futbol para niños | Niños futbol, Deport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eficios del futbol para niños | Niños futbol, Deportes y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E39" w:rsidRPr="00FE7E39" w:rsidRDefault="00FE7E39" w:rsidP="00FE7E39">
      <w:pPr>
        <w:tabs>
          <w:tab w:val="left" w:pos="284"/>
          <w:tab w:val="left" w:pos="8789"/>
        </w:tabs>
        <w:spacing w:after="0" w:line="480" w:lineRule="auto"/>
        <w:jc w:val="both"/>
        <w:rPr>
          <w:rFonts w:ascii="Arial" w:hAnsi="Arial" w:cs="Arial"/>
          <w:sz w:val="24"/>
          <w:szCs w:val="28"/>
          <w:u w:val="single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Actividad 4: </w:t>
      </w:r>
      <w:r>
        <w:rPr>
          <w:rFonts w:ascii="Arial" w:hAnsi="Arial" w:cs="Arial"/>
          <w:sz w:val="24"/>
          <w:szCs w:val="28"/>
          <w:u w:val="single"/>
        </w:rPr>
        <w:t xml:space="preserve">Locomoción con un implemento: </w:t>
      </w:r>
    </w:p>
    <w:p w:rsidR="00FE7E39" w:rsidRDefault="00FE7E39" w:rsidP="00FE7E39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 esta actividad el estudiante va a tener que desplazarse en zigzag, empujando con un escobillón una pelota, aquí lograremos observa control de fuerza y agilidad del niño o niña. </w:t>
      </w:r>
    </w:p>
    <w:p w:rsidR="00FE7E39" w:rsidRDefault="00FE7E39" w:rsidP="00FE7E39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Aquí la posición de la espalda es importante, siempre firme, pero con una pequeña curva. </w:t>
      </w: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46355</wp:posOffset>
            </wp:positionV>
            <wp:extent cx="2809875" cy="3190875"/>
            <wp:effectExtent l="0" t="0" r="9525" b="9525"/>
            <wp:wrapThrough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hrough>
            <wp:docPr id="34" name="Picture 34" descr="La educación física: El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 educación física: El hocke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FE7E39" w:rsidRDefault="00FE7E39" w:rsidP="00FE7E39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D42DF" w:rsidRDefault="000D42DF" w:rsidP="00FE7E39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</w:rPr>
      </w:pPr>
    </w:p>
    <w:p w:rsidR="000D42DF" w:rsidRPr="000D42DF" w:rsidRDefault="000D42DF" w:rsidP="000D42DF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</w:p>
    <w:p w:rsidR="000D42DF" w:rsidRP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 </w:t>
      </w: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0D42DF" w:rsidRDefault="000D42DF" w:rsidP="00942BA4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42BA4" w:rsidRDefault="00942BA4" w:rsidP="00942BA4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D42DF" w:rsidRPr="006D66D8" w:rsidRDefault="000D42DF" w:rsidP="006D66D8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Default="000A2FD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Cierre:</w:t>
      </w:r>
    </w:p>
    <w:p w:rsidR="007D7B2E" w:rsidRDefault="000A2FDB" w:rsidP="00A66B86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6D66D8">
        <w:rPr>
          <w:rFonts w:ascii="Arial" w:hAnsi="Arial" w:cs="Arial"/>
          <w:sz w:val="24"/>
        </w:rPr>
        <w:t xml:space="preserve"> tren inferior</w:t>
      </w:r>
      <w:r w:rsidR="007D7B2E">
        <w:rPr>
          <w:rFonts w:ascii="Arial" w:hAnsi="Arial" w:cs="Arial"/>
          <w:sz w:val="24"/>
        </w:rPr>
        <w:t xml:space="preserve">: </w:t>
      </w:r>
    </w:p>
    <w:p w:rsidR="006D66D8" w:rsidRDefault="006D66D8" w:rsidP="006D66D8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10795</wp:posOffset>
                </wp:positionV>
                <wp:extent cx="2008505" cy="584200"/>
                <wp:effectExtent l="0" t="0" r="10795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6D8" w:rsidRDefault="006D66D8" w:rsidP="006D6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CL"/>
                              </w:rPr>
                              <w:t xml:space="preserve">Glúteos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2" o:spid="_x0000_s1026" style="position:absolute;margin-left:321.9pt;margin-top:.85pt;width:158.15pt;height:4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" fillcolor="white [3201]" strokecolor="#9bbb59 [3206]" strokeweight="2pt">
                <v:textbox>
                  <w:txbxContent>
                    <w:p w:rsidR="006D66D8" w:rsidRDefault="006D66D8" w:rsidP="006D66D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CL"/>
                        </w:rPr>
                        <w:t xml:space="preserve">Glúteos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10795</wp:posOffset>
                </wp:positionV>
                <wp:extent cx="1797050" cy="584200"/>
                <wp:effectExtent l="0" t="0" r="1270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6D8" w:rsidRDefault="006D66D8" w:rsidP="006D6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  <w:t>Isquiotibial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1" o:spid="_x0000_s1027" style="position:absolute;margin-left:54.8pt;margin-top:.85pt;width:141.5pt;height:4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" fillcolor="white [3201]" strokecolor="#c0504d [3205]" strokeweight="2pt">
                <v:textbox>
                  <w:txbxContent>
                    <w:p w:rsidR="006D66D8" w:rsidRDefault="006D66D8" w:rsidP="006D66D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  <w:t>Isquiotibial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 xml:space="preserve">         </w:t>
      </w:r>
    </w:p>
    <w:p w:rsidR="006D66D8" w:rsidRDefault="006D66D8" w:rsidP="006D66D8">
      <w:pPr>
        <w:pStyle w:val="Sinespaciado"/>
        <w:rPr>
          <w:rFonts w:ascii="Arial" w:hAnsi="Arial" w:cs="Arial"/>
          <w:sz w:val="24"/>
        </w:rPr>
      </w:pPr>
    </w:p>
    <w:p w:rsidR="006D66D8" w:rsidRDefault="006D66D8" w:rsidP="006D66D8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320040</wp:posOffset>
            </wp:positionV>
            <wp:extent cx="3568065" cy="2640330"/>
            <wp:effectExtent l="0" t="0" r="0" b="7620"/>
            <wp:wrapThrough wrapText="bothSides">
              <wp:wrapPolygon edited="0">
                <wp:start x="0" y="0"/>
                <wp:lineTo x="0" y="21506"/>
                <wp:lineTo x="21450" y="21506"/>
                <wp:lineTo x="21450" y="0"/>
                <wp:lineTo x="0" y="0"/>
              </wp:wrapPolygon>
            </wp:wrapThrough>
            <wp:docPr id="40" name="Picture 40" descr="Músculos Glúteos/glúteo Maximus - Músculos De La Anatomía Aisl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úsculos Glúteos/glúteo Maximus - Músculos De La Anatomía Aislado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6" b="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64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6D8" w:rsidRDefault="006D66D8" w:rsidP="006D66D8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132715</wp:posOffset>
            </wp:positionV>
            <wp:extent cx="3533775" cy="2649855"/>
            <wp:effectExtent l="0" t="0" r="9525" b="0"/>
            <wp:wrapThrough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hrough>
            <wp:docPr id="39" name="Picture 39" descr="Importancia de la musculatura isquiotibial y principales caus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portancia de la musculatura isquiotibial y principales causas d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6D8" w:rsidRDefault="006D66D8" w:rsidP="006D66D8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6D66D8" w:rsidRDefault="006D66D8" w:rsidP="006D66D8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6D66D8" w:rsidRDefault="006D66D8" w:rsidP="006D66D8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¿Qué te costó más? _______________________________________________.</w:t>
      </w:r>
    </w:p>
    <w:p w:rsidR="006D66D8" w:rsidRDefault="006D66D8" w:rsidP="006D66D8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8255</wp:posOffset>
            </wp:positionV>
            <wp:extent cx="1638300" cy="2047875"/>
            <wp:effectExtent l="0" t="0" r="0" b="0"/>
            <wp:wrapNone/>
            <wp:docPr id="38" name="Picture 38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¿Qué se te hizo más fácil? __________________________________________.</w:t>
      </w:r>
    </w:p>
    <w:p w:rsidR="006D66D8" w:rsidRDefault="006D66D8" w:rsidP="006D66D8">
      <w:pPr>
        <w:rPr>
          <w:rFonts w:eastAsia="Times New Roman"/>
          <w:color w:val="000000"/>
          <w:sz w:val="32"/>
          <w:lang w:val="es-CL" w:eastAsia="es-CL"/>
        </w:rPr>
      </w:pPr>
      <w:r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6D66D8" w:rsidRDefault="006D66D8" w:rsidP="006D66D8">
      <w:pPr>
        <w:numPr>
          <w:ilvl w:val="0"/>
          <w:numId w:val="26"/>
        </w:numPr>
        <w:spacing w:after="160" w:line="256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Siempre hacer deporte o hacer ejercicio.</w:t>
      </w:r>
      <w:r>
        <w:rPr>
          <w:noProof/>
          <w:lang w:val="es-CL" w:eastAsia="es-CL"/>
        </w:rPr>
        <w:t xml:space="preserve"> </w:t>
      </w:r>
    </w:p>
    <w:p w:rsidR="006D66D8" w:rsidRDefault="006D66D8" w:rsidP="006D66D8">
      <w:pPr>
        <w:numPr>
          <w:ilvl w:val="0"/>
          <w:numId w:val="26"/>
        </w:numPr>
        <w:spacing w:after="160" w:line="256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 xml:space="preserve">Tomar siempre agua </w:t>
      </w:r>
    </w:p>
    <w:p w:rsidR="006D66D8" w:rsidRDefault="006D66D8" w:rsidP="006D66D8">
      <w:pPr>
        <w:numPr>
          <w:ilvl w:val="0"/>
          <w:numId w:val="26"/>
        </w:numPr>
        <w:spacing w:after="160" w:line="256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 xml:space="preserve">Lavarse siempre las manos </w:t>
      </w:r>
      <w:r>
        <w:rPr>
          <w:noProof/>
          <w:lang w:val="es-CL" w:eastAsia="es-C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35" name="Picture 35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30F" w:rsidRPr="00AF263A" w:rsidRDefault="0096330F" w:rsidP="006D66D8">
      <w:pPr>
        <w:spacing w:after="160" w:line="259" w:lineRule="auto"/>
        <w:contextualSpacing/>
        <w:rPr>
          <w:color w:val="000000"/>
          <w:sz w:val="32"/>
          <w:lang w:val="es-CL"/>
        </w:rPr>
      </w:pPr>
    </w:p>
    <w:sectPr w:rsidR="0096330F" w:rsidRPr="00AF263A" w:rsidSect="005D454E">
      <w:headerReference w:type="first" r:id="rId2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6C" w:rsidRDefault="00412A6C" w:rsidP="00DB4839">
      <w:pPr>
        <w:spacing w:after="0" w:line="240" w:lineRule="auto"/>
      </w:pPr>
      <w:r>
        <w:separator/>
      </w:r>
    </w:p>
  </w:endnote>
  <w:endnote w:type="continuationSeparator" w:id="0">
    <w:p w:rsidR="00412A6C" w:rsidRDefault="00412A6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6C" w:rsidRDefault="00412A6C" w:rsidP="00DB4839">
      <w:pPr>
        <w:spacing w:after="0" w:line="240" w:lineRule="auto"/>
      </w:pPr>
      <w:r>
        <w:separator/>
      </w:r>
    </w:p>
  </w:footnote>
  <w:footnote w:type="continuationSeparator" w:id="0">
    <w:p w:rsidR="00412A6C" w:rsidRDefault="00412A6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D13"/>
    <w:multiLevelType w:val="hybridMultilevel"/>
    <w:tmpl w:val="E4A63D8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F380FE1"/>
    <w:multiLevelType w:val="hybridMultilevel"/>
    <w:tmpl w:val="C2249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FBC"/>
    <w:multiLevelType w:val="hybridMultilevel"/>
    <w:tmpl w:val="35567E4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F2328E"/>
    <w:multiLevelType w:val="hybridMultilevel"/>
    <w:tmpl w:val="AE509EBE"/>
    <w:lvl w:ilvl="0" w:tplc="96CEC0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5A79"/>
    <w:multiLevelType w:val="hybridMultilevel"/>
    <w:tmpl w:val="1AF0E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E41EC"/>
    <w:multiLevelType w:val="hybridMultilevel"/>
    <w:tmpl w:val="8CBE01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E344C"/>
    <w:multiLevelType w:val="hybridMultilevel"/>
    <w:tmpl w:val="3B50D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159AA"/>
    <w:multiLevelType w:val="hybridMultilevel"/>
    <w:tmpl w:val="45BC996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144D8C"/>
    <w:multiLevelType w:val="hybridMultilevel"/>
    <w:tmpl w:val="7D78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2EC"/>
    <w:multiLevelType w:val="multilevel"/>
    <w:tmpl w:val="923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BA6E3C"/>
    <w:multiLevelType w:val="hybridMultilevel"/>
    <w:tmpl w:val="60AC4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A904DF"/>
    <w:multiLevelType w:val="hybridMultilevel"/>
    <w:tmpl w:val="DBBE9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7"/>
  </w:num>
  <w:num w:numId="5">
    <w:abstractNumId w:val="0"/>
  </w:num>
  <w:num w:numId="6">
    <w:abstractNumId w:val="3"/>
  </w:num>
  <w:num w:numId="7">
    <w:abstractNumId w:val="10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18"/>
  </w:num>
  <w:num w:numId="17">
    <w:abstractNumId w:val="22"/>
  </w:num>
  <w:num w:numId="18">
    <w:abstractNumId w:val="7"/>
  </w:num>
  <w:num w:numId="19">
    <w:abstractNumId w:val="4"/>
  </w:num>
  <w:num w:numId="20">
    <w:abstractNumId w:val="9"/>
  </w:num>
  <w:num w:numId="21">
    <w:abstractNumId w:val="12"/>
  </w:num>
  <w:num w:numId="22">
    <w:abstractNumId w:val="1"/>
  </w:num>
  <w:num w:numId="23">
    <w:abstractNumId w:val="23"/>
  </w:num>
  <w:num w:numId="24">
    <w:abstractNumId w:val="6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34"/>
    <w:rsid w:val="000572F9"/>
    <w:rsid w:val="000775D0"/>
    <w:rsid w:val="0009513D"/>
    <w:rsid w:val="000A2FDB"/>
    <w:rsid w:val="000A5DA9"/>
    <w:rsid w:val="000D1DB1"/>
    <w:rsid w:val="000D3C2F"/>
    <w:rsid w:val="000D42DF"/>
    <w:rsid w:val="000D4BB9"/>
    <w:rsid w:val="000F345C"/>
    <w:rsid w:val="00117CCB"/>
    <w:rsid w:val="001259BB"/>
    <w:rsid w:val="00172D9B"/>
    <w:rsid w:val="00180769"/>
    <w:rsid w:val="001E196B"/>
    <w:rsid w:val="001E4A0C"/>
    <w:rsid w:val="00230AD3"/>
    <w:rsid w:val="00275C34"/>
    <w:rsid w:val="002F3C6A"/>
    <w:rsid w:val="00302364"/>
    <w:rsid w:val="00314758"/>
    <w:rsid w:val="00335751"/>
    <w:rsid w:val="0033689A"/>
    <w:rsid w:val="00343F9B"/>
    <w:rsid w:val="003A3B3E"/>
    <w:rsid w:val="003F2C65"/>
    <w:rsid w:val="00412A6C"/>
    <w:rsid w:val="00430CC9"/>
    <w:rsid w:val="00435EE0"/>
    <w:rsid w:val="00450BFD"/>
    <w:rsid w:val="00451550"/>
    <w:rsid w:val="00494534"/>
    <w:rsid w:val="004A0DA9"/>
    <w:rsid w:val="004C032B"/>
    <w:rsid w:val="004E2045"/>
    <w:rsid w:val="004F0946"/>
    <w:rsid w:val="005178D6"/>
    <w:rsid w:val="005356AF"/>
    <w:rsid w:val="00591815"/>
    <w:rsid w:val="005A2665"/>
    <w:rsid w:val="005D454E"/>
    <w:rsid w:val="0063797F"/>
    <w:rsid w:val="00646DB0"/>
    <w:rsid w:val="00652B80"/>
    <w:rsid w:val="00680326"/>
    <w:rsid w:val="006D66D8"/>
    <w:rsid w:val="0071104A"/>
    <w:rsid w:val="00741092"/>
    <w:rsid w:val="00743A08"/>
    <w:rsid w:val="007D7B2E"/>
    <w:rsid w:val="007E1DDD"/>
    <w:rsid w:val="00801049"/>
    <w:rsid w:val="00804206"/>
    <w:rsid w:val="00884DFC"/>
    <w:rsid w:val="008C4613"/>
    <w:rsid w:val="0090192B"/>
    <w:rsid w:val="00933E75"/>
    <w:rsid w:val="00934201"/>
    <w:rsid w:val="00942BA4"/>
    <w:rsid w:val="00956AFA"/>
    <w:rsid w:val="0096330F"/>
    <w:rsid w:val="00981C54"/>
    <w:rsid w:val="009C4258"/>
    <w:rsid w:val="009D4836"/>
    <w:rsid w:val="00A66800"/>
    <w:rsid w:val="00A66B86"/>
    <w:rsid w:val="00AC0D6E"/>
    <w:rsid w:val="00AF263A"/>
    <w:rsid w:val="00B31945"/>
    <w:rsid w:val="00B660B2"/>
    <w:rsid w:val="00B723D6"/>
    <w:rsid w:val="00BA4256"/>
    <w:rsid w:val="00BC7A09"/>
    <w:rsid w:val="00BF02A9"/>
    <w:rsid w:val="00C1506D"/>
    <w:rsid w:val="00C41228"/>
    <w:rsid w:val="00C541B9"/>
    <w:rsid w:val="00C81021"/>
    <w:rsid w:val="00C91CA3"/>
    <w:rsid w:val="00CB1B2B"/>
    <w:rsid w:val="00CC73AA"/>
    <w:rsid w:val="00D01B3B"/>
    <w:rsid w:val="00D404A1"/>
    <w:rsid w:val="00D83BA4"/>
    <w:rsid w:val="00DA0530"/>
    <w:rsid w:val="00DA7004"/>
    <w:rsid w:val="00DB4839"/>
    <w:rsid w:val="00E0384C"/>
    <w:rsid w:val="00E22396"/>
    <w:rsid w:val="00E22986"/>
    <w:rsid w:val="00E91F14"/>
    <w:rsid w:val="00E934FE"/>
    <w:rsid w:val="00ED4255"/>
    <w:rsid w:val="00EE57B5"/>
    <w:rsid w:val="00EF5234"/>
    <w:rsid w:val="00F45BD1"/>
    <w:rsid w:val="00F87BD2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775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775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D64A-3166-48CC-8519-2FBA5DDD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UTP</cp:lastModifiedBy>
  <cp:revision>3</cp:revision>
  <cp:lastPrinted>2012-11-21T14:51:00Z</cp:lastPrinted>
  <dcterms:created xsi:type="dcterms:W3CDTF">2020-05-28T16:30:00Z</dcterms:created>
  <dcterms:modified xsi:type="dcterms:W3CDTF">2020-06-01T13:42:00Z</dcterms:modified>
</cp:coreProperties>
</file>