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310"/>
        <w:tblW w:w="0" w:type="auto"/>
        <w:tblLook w:val="04A0" w:firstRow="1" w:lastRow="0" w:firstColumn="1" w:lastColumn="0" w:noHBand="0" w:noVBand="1"/>
      </w:tblPr>
      <w:tblGrid>
        <w:gridCol w:w="3823"/>
        <w:gridCol w:w="2560"/>
        <w:gridCol w:w="2445"/>
      </w:tblGrid>
      <w:tr w:rsidR="005274A6" w14:paraId="738DC083" w14:textId="5B21E53D" w:rsidTr="00C300E2">
        <w:tc>
          <w:tcPr>
            <w:tcW w:w="3823" w:type="dxa"/>
          </w:tcPr>
          <w:p w14:paraId="62F2B883" w14:textId="0EED7C4D" w:rsidR="005274A6" w:rsidRDefault="005274A6" w:rsidP="00C300E2">
            <w:pPr>
              <w:jc w:val="both"/>
            </w:pPr>
            <w:r>
              <w:t xml:space="preserve">Nombre </w:t>
            </w:r>
          </w:p>
        </w:tc>
        <w:tc>
          <w:tcPr>
            <w:tcW w:w="2560" w:type="dxa"/>
          </w:tcPr>
          <w:p w14:paraId="149D59E1" w14:textId="4D83BA13" w:rsidR="005274A6" w:rsidRDefault="005274A6" w:rsidP="00C300E2">
            <w:pPr>
              <w:jc w:val="both"/>
            </w:pPr>
            <w:r>
              <w:t xml:space="preserve">Curso </w:t>
            </w:r>
          </w:p>
        </w:tc>
        <w:tc>
          <w:tcPr>
            <w:tcW w:w="2445" w:type="dxa"/>
          </w:tcPr>
          <w:p w14:paraId="3E642A34" w14:textId="70380DF6" w:rsidR="005274A6" w:rsidRDefault="005274A6" w:rsidP="00C300E2">
            <w:pPr>
              <w:jc w:val="both"/>
            </w:pPr>
            <w:r>
              <w:t xml:space="preserve">Fecha </w:t>
            </w:r>
          </w:p>
        </w:tc>
      </w:tr>
      <w:tr w:rsidR="005274A6" w14:paraId="64A8F53A" w14:textId="0B0EBDFF" w:rsidTr="00C300E2">
        <w:tc>
          <w:tcPr>
            <w:tcW w:w="3823" w:type="dxa"/>
          </w:tcPr>
          <w:p w14:paraId="201F4F23" w14:textId="77777777" w:rsidR="005274A6" w:rsidRDefault="005274A6" w:rsidP="00C300E2">
            <w:pPr>
              <w:jc w:val="both"/>
            </w:pPr>
          </w:p>
        </w:tc>
        <w:tc>
          <w:tcPr>
            <w:tcW w:w="2560" w:type="dxa"/>
          </w:tcPr>
          <w:p w14:paraId="6C2BBAC4" w14:textId="5E7D4FB0" w:rsidR="005274A6" w:rsidRDefault="005274A6" w:rsidP="00C300E2">
            <w:pPr>
              <w:jc w:val="both"/>
            </w:pPr>
            <w:r>
              <w:t xml:space="preserve">3° medio </w:t>
            </w:r>
          </w:p>
        </w:tc>
        <w:tc>
          <w:tcPr>
            <w:tcW w:w="2445" w:type="dxa"/>
          </w:tcPr>
          <w:p w14:paraId="4F9B955C" w14:textId="77777777" w:rsidR="005274A6" w:rsidRDefault="005274A6" w:rsidP="00C300E2">
            <w:pPr>
              <w:jc w:val="both"/>
            </w:pPr>
          </w:p>
        </w:tc>
      </w:tr>
    </w:tbl>
    <w:p w14:paraId="32F90C00" w14:textId="08167F11" w:rsidR="0002034E" w:rsidRDefault="0002034E" w:rsidP="00ED1BA0">
      <w:pPr>
        <w:jc w:val="both"/>
      </w:pPr>
    </w:p>
    <w:p w14:paraId="62157070" w14:textId="31FAE69F" w:rsidR="005274A6" w:rsidRPr="005274A6" w:rsidRDefault="005274A6" w:rsidP="00ED1BA0">
      <w:pPr>
        <w:jc w:val="both"/>
        <w:rPr>
          <w:u w:val="single"/>
        </w:rPr>
      </w:pPr>
      <w:r w:rsidRPr="005274A6">
        <w:rPr>
          <w:b/>
          <w:bCs/>
          <w:u w:val="single"/>
        </w:rPr>
        <w:t>OA.</w:t>
      </w:r>
      <w:r w:rsidRPr="005274A6">
        <w:rPr>
          <w:u w:val="single"/>
        </w:rPr>
        <w:t xml:space="preserve"> INTERPRETAR LA SALVACIÓN Y A JESÚS</w:t>
      </w:r>
    </w:p>
    <w:p w14:paraId="1EF71612" w14:textId="77777777" w:rsidR="005274A6" w:rsidRDefault="005274A6" w:rsidP="00ED1BA0">
      <w:pPr>
        <w:jc w:val="both"/>
      </w:pPr>
    </w:p>
    <w:p w14:paraId="2DE98425" w14:textId="2EBF076B" w:rsidR="00ED1BA0" w:rsidRDefault="00ED1BA0" w:rsidP="00ED1BA0">
      <w:pPr>
        <w:jc w:val="both"/>
      </w:pPr>
      <w:r w:rsidRPr="00ED1BA0">
        <w:t xml:space="preserve">Lea cada pregunta y reflexione en ella, luego busque su respuesta por todos los medios posibles y redáctelos de manera coherente con la pregunta. Ciertas preguntas de la guía que ustedes están realizando se tratarán en la clase. </w:t>
      </w:r>
    </w:p>
    <w:p w14:paraId="4A32BBDA" w14:textId="0D797AD0" w:rsidR="00ED1BA0" w:rsidRPr="00ED1BA0" w:rsidRDefault="00ED1BA0" w:rsidP="00ED1BA0">
      <w:pPr>
        <w:jc w:val="both"/>
      </w:pPr>
    </w:p>
    <w:p w14:paraId="73F0F556" w14:textId="33022963" w:rsidR="00137919" w:rsidRDefault="00305F0E">
      <w:r w:rsidRPr="00ED1BA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184D50E" wp14:editId="5E8F8734">
            <wp:simplePos x="0" y="0"/>
            <wp:positionH relativeFrom="margin">
              <wp:posOffset>4609465</wp:posOffset>
            </wp:positionH>
            <wp:positionV relativeFrom="paragraph">
              <wp:posOffset>461645</wp:posOffset>
            </wp:positionV>
            <wp:extent cx="1974850" cy="210185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sion-de-Jesus-para-color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BA0" w:rsidRPr="00ED1BA0">
        <w:rPr>
          <w:b/>
          <w:bCs/>
        </w:rPr>
        <w:t>¿cree usted que el ser humano necesita salvación de una u otra manera?</w:t>
      </w:r>
      <w:r w:rsidR="00ED1BA0">
        <w:t xml:space="preserve"> Argumente su respuesta de manera coherente con el actuar y moral del ser humano desde tiempos remotos. </w:t>
      </w:r>
    </w:p>
    <w:p w14:paraId="73B1F998" w14:textId="721F3A08" w:rsidR="00ED1BA0" w:rsidRDefault="00ED1BA0">
      <w:r>
        <w:t>___________________________________________________________________________________________________________________________________________________________________________________________________</w:t>
      </w:r>
    </w:p>
    <w:p w14:paraId="69D83C5B" w14:textId="77777777" w:rsidR="0002034E" w:rsidRDefault="0002034E"/>
    <w:p w14:paraId="0F8A4465" w14:textId="198DA3F9" w:rsidR="00ED1BA0" w:rsidRDefault="00ED1BA0">
      <w:r>
        <w:t>Piense y reflexione. ¿cómo puede ser posible que “Dios” pueda salvar a la humanidad por medio de un hombre?</w:t>
      </w:r>
    </w:p>
    <w:p w14:paraId="00BFD158" w14:textId="0C4A6142" w:rsidR="00ED1BA0" w:rsidRDefault="00ED1BA0">
      <w:r>
        <w:t>________________________________________________________________________________________________________________________________________________________________________________________________</w:t>
      </w:r>
    </w:p>
    <w:p w14:paraId="1C81C612" w14:textId="3F6AA6E5" w:rsidR="00ED1BA0" w:rsidRDefault="00305F0E">
      <w:r>
        <w:t xml:space="preserve">Considerando la posibilidad de la teoría del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, ¿no existe el bien y el mal, ya que se necesita una inteligencia detrás. ¿De dónde vienen nuestros valores y justicia como criaturas?  </w:t>
      </w:r>
    </w:p>
    <w:p w14:paraId="32BDDD2B" w14:textId="79917475" w:rsidR="00305F0E" w:rsidRDefault="00305F0E">
      <w:r>
        <w:t>______________________________________________________________________________________________________________________________________________________________________________________________________</w:t>
      </w:r>
    </w:p>
    <w:p w14:paraId="2EB96613" w14:textId="77777777" w:rsidR="0002034E" w:rsidRDefault="0002034E"/>
    <w:p w14:paraId="5C2DA177" w14:textId="718C4ED6" w:rsidR="00305F0E" w:rsidRDefault="0002034E">
      <w:r>
        <w:t>A</w:t>
      </w:r>
      <w:r w:rsidR="00305F0E">
        <w:t xml:space="preserve">rgumente </w:t>
      </w:r>
      <w:r>
        <w:t>la posibilidad de la falsedad de Jesucristo o la veracidad como hijo de Dios</w:t>
      </w:r>
    </w:p>
    <w:p w14:paraId="5995AAC1" w14:textId="33149AB9" w:rsidR="0002034E" w:rsidRDefault="0002034E">
      <w:r>
        <w:t>____________________________________________________________________________________________________________________________________________________________________________________________</w:t>
      </w:r>
    </w:p>
    <w:sectPr w:rsidR="0002034E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63AA" w14:textId="77777777" w:rsidR="00D44ED8" w:rsidRDefault="00D44ED8" w:rsidP="00ED1BA0">
      <w:pPr>
        <w:spacing w:after="0" w:line="240" w:lineRule="auto"/>
      </w:pPr>
      <w:r>
        <w:separator/>
      </w:r>
    </w:p>
  </w:endnote>
  <w:endnote w:type="continuationSeparator" w:id="0">
    <w:p w14:paraId="37E5154D" w14:textId="77777777" w:rsidR="00D44ED8" w:rsidRDefault="00D44ED8" w:rsidP="00ED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79F9" w14:textId="5821E804" w:rsidR="005274A6" w:rsidRDefault="005274A6" w:rsidP="005274A6">
    <w:pPr>
      <w:pStyle w:val="Piedepgina"/>
    </w:pPr>
    <w:r w:rsidRPr="005274A6">
      <w:rPr>
        <w:rFonts w:asciiTheme="majorHAnsi" w:hAnsiTheme="majorHAnsi" w:cstheme="majorHAnsi"/>
        <w:sz w:val="22"/>
        <w:szCs w:val="20"/>
      </w:rPr>
      <w:t>Dudas o consultas</w:t>
    </w:r>
    <w:r>
      <w:t xml:space="preserve">: </w:t>
    </w:r>
  </w:p>
  <w:p w14:paraId="5427A37A" w14:textId="203C119C" w:rsidR="005274A6" w:rsidRPr="005274A6" w:rsidRDefault="005274A6" w:rsidP="005274A6">
    <w:pPr>
      <w:pStyle w:val="Piedepgina"/>
      <w:rPr>
        <w:sz w:val="18"/>
        <w:szCs w:val="16"/>
      </w:rPr>
    </w:pPr>
    <w:hyperlink r:id="rId1" w:history="1">
      <w:r w:rsidRPr="005274A6">
        <w:rPr>
          <w:rStyle w:val="Hipervnculo"/>
          <w:sz w:val="18"/>
          <w:szCs w:val="16"/>
        </w:rPr>
        <w:t>marcos.Lic.34@gmail.com</w:t>
      </w:r>
    </w:hyperlink>
  </w:p>
  <w:p w14:paraId="19B1F43A" w14:textId="0FB76620" w:rsidR="005274A6" w:rsidRPr="005274A6" w:rsidRDefault="005274A6" w:rsidP="005274A6">
    <w:pPr>
      <w:pStyle w:val="Piedepgina"/>
      <w:rPr>
        <w:sz w:val="18"/>
        <w:szCs w:val="16"/>
      </w:rPr>
    </w:pPr>
    <w:r w:rsidRPr="005274A6">
      <w:rPr>
        <w:sz w:val="18"/>
        <w:szCs w:val="16"/>
      </w:rPr>
      <w:t>WhatsApp: 963555353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6B19" w14:textId="77777777" w:rsidR="00D44ED8" w:rsidRDefault="00D44ED8" w:rsidP="00ED1BA0">
      <w:pPr>
        <w:spacing w:after="0" w:line="240" w:lineRule="auto"/>
      </w:pPr>
      <w:r>
        <w:separator/>
      </w:r>
    </w:p>
  </w:footnote>
  <w:footnote w:type="continuationSeparator" w:id="0">
    <w:p w14:paraId="3F5ABD7A" w14:textId="77777777" w:rsidR="00D44ED8" w:rsidRDefault="00D44ED8" w:rsidP="00ED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6BA6" w14:textId="77777777" w:rsidR="00ED1BA0" w:rsidRPr="00C300E2" w:rsidRDefault="00ED1BA0" w:rsidP="00ED1BA0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493E1CA2" wp14:editId="6EDD5348">
          <wp:simplePos x="0" y="0"/>
          <wp:positionH relativeFrom="column">
            <wp:posOffset>-876300</wp:posOffset>
          </wp:positionH>
          <wp:positionV relativeFrom="paragraph">
            <wp:posOffset>-182245</wp:posOffset>
          </wp:positionV>
          <wp:extent cx="604520" cy="8382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l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0E2">
      <w:rPr>
        <w:rFonts w:ascii="Calibri Light" w:hAnsi="Calibri Light" w:cs="Calibri Light"/>
        <w:sz w:val="22"/>
        <w:szCs w:val="20"/>
      </w:rPr>
      <w:t>Colegio Américo Vespucio</w:t>
    </w:r>
    <w:r w:rsidRPr="00C300E2">
      <w:rPr>
        <w:rFonts w:ascii="Calibri Light" w:hAnsi="Calibri Light" w:cs="Calibri Light"/>
        <w:sz w:val="22"/>
        <w:szCs w:val="20"/>
      </w:rPr>
      <w:tab/>
    </w:r>
  </w:p>
  <w:p w14:paraId="22CE41C9" w14:textId="0BE475A1" w:rsidR="00ED1BA0" w:rsidRPr="00C300E2" w:rsidRDefault="00C300E2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sz w:val="22"/>
        <w:szCs w:val="20"/>
      </w:rPr>
      <w:t xml:space="preserve">Asignatura: religión </w:t>
    </w:r>
  </w:p>
  <w:p w14:paraId="568169CB" w14:textId="05448573" w:rsidR="00C300E2" w:rsidRPr="00C300E2" w:rsidRDefault="00C300E2">
    <w:pPr>
      <w:pStyle w:val="Encabezado"/>
      <w:rPr>
        <w:rFonts w:ascii="Calibri Light" w:hAnsi="Calibri Light" w:cs="Calibri Light"/>
        <w:sz w:val="22"/>
        <w:szCs w:val="20"/>
      </w:rPr>
    </w:pPr>
    <w:r w:rsidRPr="00C300E2">
      <w:rPr>
        <w:rFonts w:ascii="Calibri Light" w:hAnsi="Calibri Light" w:cs="Calibri Light"/>
        <w:sz w:val="22"/>
        <w:szCs w:val="20"/>
      </w:rPr>
      <w:t xml:space="preserve">3° medio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A0"/>
    <w:rsid w:val="0002034E"/>
    <w:rsid w:val="00137919"/>
    <w:rsid w:val="00251F81"/>
    <w:rsid w:val="00305F0E"/>
    <w:rsid w:val="005274A6"/>
    <w:rsid w:val="00C300E2"/>
    <w:rsid w:val="00D44ED8"/>
    <w:rsid w:val="00DA6687"/>
    <w:rsid w:val="00E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3471"/>
  <w15:chartTrackingRefBased/>
  <w15:docId w15:val="{0FA4688E-D984-492B-B77E-63C5CD7A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A0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BA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D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BA0"/>
    <w:rPr>
      <w:lang w:val="es-CL"/>
    </w:rPr>
  </w:style>
  <w:style w:type="table" w:styleId="Tablaconcuadrcula">
    <w:name w:val="Table Grid"/>
    <w:basedOn w:val="Tablanormal"/>
    <w:uiPriority w:val="39"/>
    <w:rsid w:val="00E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1BA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D1BA0"/>
    <w:pPr>
      <w:spacing w:after="0" w:line="240" w:lineRule="auto"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52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2020-04-27T19:40:00Z</dcterms:created>
  <dcterms:modified xsi:type="dcterms:W3CDTF">2020-04-30T21:22:00Z</dcterms:modified>
</cp:coreProperties>
</file>