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proofErr w:type="gramStart"/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básico</w:t>
      </w:r>
      <w:proofErr w:type="spellEnd"/>
      <w:r>
        <w:rPr>
          <w:rFonts w:ascii="Arial" w:hAnsi="Arial" w:cs="Arial"/>
          <w:bCs/>
          <w:sz w:val="16"/>
          <w:szCs w:val="16"/>
        </w:rPr>
        <w:t>.</w:t>
      </w:r>
      <w:proofErr w:type="gramEnd"/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Artes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Visuales</w:t>
      </w:r>
      <w:proofErr w:type="spellEnd"/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5208BF">
        <w:rPr>
          <w:rFonts w:ascii="Arial" w:hAnsi="Arial" w:cs="Arial"/>
          <w:bCs/>
          <w:sz w:val="16"/>
          <w:szCs w:val="16"/>
        </w:rPr>
        <w:t>25/05/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  <w:lang w:val="es-CL"/>
        </w:rPr>
        <w:t xml:space="preserve">                                     </w:t>
      </w:r>
      <w:r w:rsidRPr="005208BF">
        <w:rPr>
          <w:rFonts w:ascii="MV Boli" w:hAnsi="MV Boli" w:cs="MV Boli"/>
          <w:u w:val="single"/>
          <w:lang w:val="es-CL"/>
        </w:rPr>
        <w:t xml:space="preserve">  </w:t>
      </w:r>
      <w:r w:rsidR="00A3418E" w:rsidRPr="007D1336">
        <w:rPr>
          <w:rFonts w:ascii="MV Boli" w:hAnsi="MV Boli" w:cs="MV Boli"/>
          <w:u w:val="single"/>
          <w:lang w:val="es-CL"/>
        </w:rPr>
        <w:t>Artes visuales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E54F61">
        <w:rPr>
          <w:rFonts w:ascii="MV Boli" w:hAnsi="MV Boli" w:cs="MV Boli"/>
          <w:b/>
          <w:u w:val="single"/>
          <w:lang w:val="es-ES_tradnl"/>
        </w:rPr>
        <w:t>Octavo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p w:rsidR="00A3418E" w:rsidRPr="007D1336" w:rsidRDefault="00A3418E" w:rsidP="00A3418E">
      <w:pPr>
        <w:pStyle w:val="Ttulo1"/>
        <w:spacing w:before="51"/>
        <w:ind w:left="411" w:firstLine="0"/>
        <w:jc w:val="center"/>
        <w:rPr>
          <w:rFonts w:ascii="MV Boli" w:hAnsi="MV Boli" w:cs="MV Boli"/>
          <w:b w:val="0"/>
          <w:bCs w:val="0"/>
        </w:rPr>
      </w:pPr>
      <w:r w:rsidRPr="007D1336">
        <w:rPr>
          <w:rFonts w:ascii="MV Boli" w:hAnsi="MV Boli" w:cs="MV Boli"/>
          <w:u w:val="single"/>
          <w:lang w:val="es-CL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“IMPRESIONISMO,</w:t>
      </w:r>
      <w:r w:rsidRPr="007D1336">
        <w:rPr>
          <w:rFonts w:ascii="MV Boli" w:hAnsi="MV Boli" w:cs="MV Boli"/>
          <w:spacing w:val="-3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POST</w:t>
      </w:r>
      <w:r w:rsidRPr="007D1336">
        <w:rPr>
          <w:rFonts w:ascii="MV Boli" w:hAnsi="MV Boli" w:cs="MV Boli"/>
          <w:spacing w:val="-8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IMPRESIONISMO</w:t>
      </w:r>
      <w:r w:rsidRPr="007D1336">
        <w:rPr>
          <w:rFonts w:ascii="MV Boli" w:hAnsi="MV Boli" w:cs="MV Boli"/>
          <w:spacing w:val="-3"/>
          <w:sz w:val="22"/>
        </w:rPr>
        <w:t xml:space="preserve"> </w:t>
      </w:r>
      <w:r w:rsidRPr="007D1336">
        <w:rPr>
          <w:rFonts w:ascii="MV Boli" w:hAnsi="MV Boli" w:cs="MV Boli"/>
          <w:sz w:val="22"/>
        </w:rPr>
        <w:t>Y</w:t>
      </w:r>
      <w:r w:rsidRPr="007D1336">
        <w:rPr>
          <w:rFonts w:ascii="MV Boli" w:hAnsi="MV Boli" w:cs="MV Boli"/>
          <w:spacing w:val="-5"/>
          <w:sz w:val="22"/>
        </w:rPr>
        <w:t xml:space="preserve"> </w:t>
      </w:r>
      <w:r w:rsidRPr="007D1336">
        <w:rPr>
          <w:rFonts w:ascii="MV Boli" w:hAnsi="MV Boli" w:cs="MV Boli"/>
          <w:spacing w:val="-1"/>
          <w:sz w:val="22"/>
        </w:rPr>
        <w:t>PUNTILLISMO”</w:t>
      </w:r>
    </w:p>
    <w:p w:rsidR="00A3418E" w:rsidRPr="00F63E10" w:rsidRDefault="00A3418E" w:rsidP="00A3418E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E54F6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8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5208BF" w:rsidP="005208BF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25</w:t>
            </w:r>
            <w:r w:rsidR="00A3418E" w:rsidRPr="00F63E10">
              <w:rPr>
                <w:rFonts w:ascii="MV Boli" w:hAnsi="MV Boli" w:cs="MV Boli"/>
                <w:lang w:val="es-ES_tradnl"/>
              </w:rPr>
              <w:t>_/_</w:t>
            </w:r>
            <w:r w:rsidR="00A3418E">
              <w:rPr>
                <w:rFonts w:ascii="MV Boli" w:hAnsi="MV Boli" w:cs="MV Boli"/>
                <w:lang w:val="es-ES_tradnl"/>
              </w:rPr>
              <w:t>05</w:t>
            </w:r>
            <w:r w:rsidR="00A3418E" w:rsidRPr="00F63E10">
              <w:rPr>
                <w:rFonts w:ascii="MV Boli" w:hAnsi="MV Boli" w:cs="MV Boli"/>
                <w:lang w:val="es-ES_tradnl"/>
              </w:rPr>
              <w:t>_/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80"/>
      </w:tblGrid>
      <w:tr w:rsidR="00A3418E" w:rsidRPr="006966F6" w:rsidTr="0064761F">
        <w:trPr>
          <w:trHeight w:val="1255"/>
        </w:trPr>
        <w:tc>
          <w:tcPr>
            <w:tcW w:w="10180" w:type="dxa"/>
          </w:tcPr>
          <w:p w:rsidR="00A3418E" w:rsidRPr="00A13028" w:rsidRDefault="00A3418E" w:rsidP="0064761F">
            <w:pPr>
              <w:autoSpaceDE w:val="0"/>
              <w:autoSpaceDN w:val="0"/>
              <w:adjustRightInd w:val="0"/>
              <w:jc w:val="both"/>
              <w:rPr>
                <w:rFonts w:eastAsia="Calibri" w:cs="Dignathin"/>
                <w:color w:val="292829"/>
                <w:sz w:val="20"/>
                <w:szCs w:val="20"/>
              </w:rPr>
            </w:pPr>
            <w:r w:rsidRPr="00A13028">
              <w:rPr>
                <w:color w:val="000000" w:themeColor="text1"/>
                <w:sz w:val="24"/>
                <w:szCs w:val="24"/>
              </w:rPr>
              <w:t>OA 4.</w:t>
            </w:r>
            <w:r w:rsidRPr="00A13028">
              <w:rPr>
                <w:color w:val="000000" w:themeColor="text1"/>
              </w:rPr>
              <w:t xml:space="preserve"> </w:t>
            </w:r>
            <w:r w:rsidRPr="00A13028">
              <w:rPr>
                <w:color w:val="000000" w:themeColor="text1"/>
                <w:sz w:val="24"/>
                <w:szCs w:val="24"/>
              </w:rPr>
              <w:t>Analizar e interpretar obras de arte y diseño en relación con la aplicación del lenguaje visual, contextos, materiales, estilos u otros. (Observar anualmente al menos 50 obras de arte y diseño chileno, latinoamericano y universal).</w:t>
            </w:r>
          </w:p>
        </w:tc>
      </w:tr>
    </w:tbl>
    <w:p w:rsidR="00A3418E" w:rsidRDefault="00A3418E" w:rsidP="00A3418E">
      <w:pPr>
        <w:pStyle w:val="Ttulo1"/>
        <w:tabs>
          <w:tab w:val="left" w:pos="0"/>
        </w:tabs>
        <w:ind w:left="0" w:firstLine="0"/>
        <w:rPr>
          <w:spacing w:val="-1"/>
        </w:rPr>
      </w:pPr>
      <w:proofErr w:type="gramStart"/>
      <w:r>
        <w:rPr>
          <w:rFonts w:cs="Calibri"/>
          <w:b w:val="0"/>
          <w:bCs w:val="0"/>
          <w:sz w:val="26"/>
          <w:szCs w:val="26"/>
        </w:rPr>
        <w:t>1.-</w:t>
      </w:r>
      <w:proofErr w:type="gramEnd"/>
      <w:r>
        <w:rPr>
          <w:rFonts w:cs="Calibri"/>
          <w:b w:val="0"/>
          <w:bCs w:val="0"/>
          <w:sz w:val="26"/>
          <w:szCs w:val="26"/>
        </w:rPr>
        <w:t xml:space="preserve"> </w:t>
      </w:r>
      <w:proofErr w:type="spellStart"/>
      <w:r>
        <w:rPr>
          <w:spacing w:val="-1"/>
        </w:rPr>
        <w:t>Instrucciones</w:t>
      </w:r>
      <w:proofErr w:type="spellEnd"/>
      <w:r>
        <w:rPr>
          <w:spacing w:val="-1"/>
        </w:rPr>
        <w:t>:</w:t>
      </w:r>
    </w:p>
    <w:p w:rsidR="00A3418E" w:rsidRDefault="00A3418E" w:rsidP="00A3418E">
      <w:pPr>
        <w:pStyle w:val="Ttulo1"/>
        <w:tabs>
          <w:tab w:val="left" w:pos="0"/>
        </w:tabs>
        <w:ind w:left="0" w:firstLine="0"/>
        <w:rPr>
          <w:b w:val="0"/>
          <w:bCs w:val="0"/>
        </w:rPr>
      </w:pPr>
    </w:p>
    <w:p w:rsidR="005F0897" w:rsidRDefault="00CC043C" w:rsidP="00A3418E">
      <w:pPr>
        <w:pStyle w:val="Textoindependiente"/>
        <w:numPr>
          <w:ilvl w:val="0"/>
          <w:numId w:val="2"/>
        </w:numPr>
        <w:tabs>
          <w:tab w:val="left" w:pos="0"/>
        </w:tabs>
      </w:pPr>
      <w:r>
        <w:t xml:space="preserve">A </w:t>
      </w:r>
      <w:proofErr w:type="spellStart"/>
      <w:r>
        <w:rPr>
          <w:spacing w:val="-1"/>
        </w:rPr>
        <w:t>continuación</w:t>
      </w:r>
      <w:proofErr w:type="spellEnd"/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encontraran</w:t>
      </w:r>
      <w:proofErr w:type="spellEnd"/>
      <w:r>
        <w:rPr>
          <w:spacing w:val="-2"/>
        </w:rPr>
        <w:t xml:space="preserve"> </w:t>
      </w:r>
      <w:proofErr w:type="spellStart"/>
      <w:r>
        <w:t>las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correctas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-1"/>
        </w:rPr>
        <w:t>.</w:t>
      </w:r>
    </w:p>
    <w:p w:rsidR="005F0897" w:rsidRDefault="00CC043C" w:rsidP="00A3418E">
      <w:pPr>
        <w:pStyle w:val="Textoindependiente"/>
        <w:numPr>
          <w:ilvl w:val="0"/>
          <w:numId w:val="2"/>
        </w:numPr>
        <w:tabs>
          <w:tab w:val="left" w:pos="0"/>
        </w:tabs>
        <w:spacing w:line="277" w:lineRule="auto"/>
        <w:ind w:right="454"/>
      </w:pPr>
      <w:proofErr w:type="spellStart"/>
      <w:r>
        <w:rPr>
          <w:spacing w:val="-1"/>
        </w:rPr>
        <w:t>Tener</w:t>
      </w:r>
      <w:proofErr w:type="spellEnd"/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estos</w:t>
      </w:r>
      <w:proofErr w:type="spellEnd"/>
      <w:r>
        <w:t xml:space="preserve"> </w:t>
      </w:r>
      <w:r>
        <w:rPr>
          <w:spacing w:val="-1"/>
        </w:rPr>
        <w:t xml:space="preserve">son </w:t>
      </w:r>
      <w:proofErr w:type="spellStart"/>
      <w:r>
        <w:rPr>
          <w:spacing w:val="-1"/>
        </w:rPr>
        <w:t>indicadores</w:t>
      </w:r>
      <w:proofErr w:type="spellEnd"/>
      <w:r>
        <w:t xml:space="preserve"> </w:t>
      </w:r>
      <w:r>
        <w:rPr>
          <w:spacing w:val="-1"/>
        </w:rPr>
        <w:t xml:space="preserve">con </w:t>
      </w:r>
      <w:proofErr w:type="spellStart"/>
      <w:r>
        <w:rPr>
          <w:spacing w:val="-1"/>
        </w:rPr>
        <w:t>aspectos</w:t>
      </w:r>
      <w:proofErr w:type="spellEnd"/>
      <w:r>
        <w:t xml:space="preserve"> </w:t>
      </w:r>
      <w:proofErr w:type="spellStart"/>
      <w:r>
        <w:rPr>
          <w:spacing w:val="-1"/>
        </w:rPr>
        <w:t>conceptuales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relevantes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las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cual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implica</w:t>
      </w:r>
      <w:proofErr w:type="spellEnd"/>
      <w:r>
        <w:t xml:space="preserve"> </w:t>
      </w:r>
      <w:proofErr w:type="spellStart"/>
      <w:r>
        <w:rPr>
          <w:spacing w:val="-1"/>
        </w:rPr>
        <w:t>que</w:t>
      </w:r>
      <w:proofErr w:type="spellEnd"/>
      <w:r>
        <w:t xml:space="preserve"> la </w:t>
      </w:r>
      <w:proofErr w:type="spellStart"/>
      <w:r>
        <w:rPr>
          <w:spacing w:val="-1"/>
        </w:rPr>
        <w:t>redacción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deba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</w:t>
      </w:r>
      <w:proofErr w:type="spellEnd"/>
      <w:r>
        <w:t xml:space="preserve"> </w:t>
      </w:r>
      <w:proofErr w:type="spellStart"/>
      <w:r>
        <w:rPr>
          <w:spacing w:val="-1"/>
        </w:rPr>
        <w:t>explicita</w:t>
      </w:r>
      <w:proofErr w:type="spellEnd"/>
      <w:r>
        <w:t xml:space="preserve"> a la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presentada</w:t>
      </w:r>
      <w:proofErr w:type="spellEnd"/>
      <w:r>
        <w:rPr>
          <w:spacing w:val="-2"/>
        </w:rPr>
        <w:t>.</w:t>
      </w:r>
    </w:p>
    <w:p w:rsidR="005F0897" w:rsidRDefault="00CC043C" w:rsidP="00A3418E">
      <w:pPr>
        <w:pStyle w:val="Textoindependiente"/>
        <w:numPr>
          <w:ilvl w:val="0"/>
          <w:numId w:val="2"/>
        </w:numPr>
        <w:tabs>
          <w:tab w:val="left" w:pos="0"/>
        </w:tabs>
        <w:spacing w:line="277" w:lineRule="auto"/>
      </w:pPr>
      <w:proofErr w:type="spellStart"/>
      <w:r>
        <w:rPr>
          <w:spacing w:val="-1"/>
        </w:rPr>
        <w:t>También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encuentra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cotejo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evaluar</w:t>
      </w:r>
      <w:proofErr w:type="spellEnd"/>
      <w:r>
        <w:t xml:space="preserve"> </w:t>
      </w:r>
      <w:proofErr w:type="spellStart"/>
      <w:r>
        <w:rPr>
          <w:spacing w:val="-1"/>
        </w:rPr>
        <w:t>cualitativamente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aspectos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72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t xml:space="preserve"> </w:t>
      </w:r>
      <w:proofErr w:type="spellStart"/>
      <w:r>
        <w:rPr>
          <w:spacing w:val="-1"/>
        </w:rPr>
        <w:t>práctico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realizado</w:t>
      </w:r>
      <w:proofErr w:type="spellEnd"/>
      <w:r>
        <w:rPr>
          <w:spacing w:val="-1"/>
        </w:rPr>
        <w:t>.</w:t>
      </w:r>
    </w:p>
    <w:p w:rsidR="005F0897" w:rsidRDefault="005F0897">
      <w:pPr>
        <w:spacing w:before="9" w:line="190" w:lineRule="atLeast"/>
        <w:rPr>
          <w:rFonts w:ascii="Calibri" w:eastAsia="Calibri" w:hAnsi="Calibri" w:cs="Calibri"/>
          <w:sz w:val="15"/>
          <w:szCs w:val="15"/>
        </w:rPr>
      </w:pPr>
    </w:p>
    <w:p w:rsidR="005F0897" w:rsidRPr="00A3418E" w:rsidRDefault="00CC043C">
      <w:pPr>
        <w:pStyle w:val="Textoindependiente"/>
        <w:ind w:firstLine="0"/>
        <w:rPr>
          <w:b/>
        </w:rPr>
      </w:pPr>
      <w:proofErr w:type="spellStart"/>
      <w:r w:rsidRPr="00A3418E">
        <w:rPr>
          <w:b/>
          <w:spacing w:val="-1"/>
        </w:rPr>
        <w:t>Actividad</w:t>
      </w:r>
      <w:proofErr w:type="spellEnd"/>
      <w:r w:rsidRPr="00A3418E">
        <w:rPr>
          <w:b/>
          <w:spacing w:val="-1"/>
        </w:rPr>
        <w:t>:</w:t>
      </w:r>
    </w:p>
    <w:p w:rsidR="005F0897" w:rsidRPr="00A3418E" w:rsidRDefault="005F0897">
      <w:pPr>
        <w:spacing w:line="240" w:lineRule="atLeast"/>
        <w:rPr>
          <w:rFonts w:ascii="Calibri" w:eastAsia="Calibri" w:hAnsi="Calibri" w:cs="Calibri"/>
          <w:b/>
          <w:sz w:val="19"/>
          <w:szCs w:val="19"/>
        </w:rPr>
      </w:pPr>
    </w:p>
    <w:p w:rsidR="00A3418E" w:rsidRPr="00A3418E" w:rsidRDefault="00CC043C">
      <w:pPr>
        <w:pStyle w:val="Textoindependiente"/>
        <w:spacing w:line="455" w:lineRule="auto"/>
        <w:ind w:right="454" w:firstLine="0"/>
        <w:rPr>
          <w:b/>
          <w:spacing w:val="43"/>
        </w:rPr>
      </w:pPr>
      <w:proofErr w:type="gramStart"/>
      <w:r w:rsidRPr="00A3418E">
        <w:rPr>
          <w:b/>
          <w:spacing w:val="-1"/>
        </w:rPr>
        <w:t>1.-</w:t>
      </w:r>
      <w:proofErr w:type="gramEnd"/>
      <w:r w:rsidRPr="00A3418E">
        <w:rPr>
          <w:b/>
        </w:rPr>
        <w:t xml:space="preserve"> A </w:t>
      </w:r>
      <w:proofErr w:type="spellStart"/>
      <w:r w:rsidRPr="00A3418E">
        <w:rPr>
          <w:b/>
          <w:spacing w:val="-1"/>
        </w:rPr>
        <w:t>continuación</w:t>
      </w:r>
      <w:proofErr w:type="spellEnd"/>
      <w:r w:rsidRPr="00A3418E">
        <w:rPr>
          <w:b/>
          <w:spacing w:val="47"/>
        </w:rPr>
        <w:t xml:space="preserve"> </w:t>
      </w:r>
      <w:proofErr w:type="spellStart"/>
      <w:r w:rsidRPr="00A3418E">
        <w:rPr>
          <w:b/>
          <w:spacing w:val="-1"/>
        </w:rPr>
        <w:t>debe</w:t>
      </w:r>
      <w:proofErr w:type="spellEnd"/>
      <w:r w:rsidRPr="00A3418E">
        <w:rPr>
          <w:b/>
          <w:spacing w:val="-3"/>
        </w:rPr>
        <w:t xml:space="preserve"> </w:t>
      </w:r>
      <w:proofErr w:type="spellStart"/>
      <w:r w:rsidRPr="00A3418E">
        <w:rPr>
          <w:b/>
          <w:spacing w:val="-1"/>
        </w:rPr>
        <w:t>ingresar</w:t>
      </w:r>
      <w:proofErr w:type="spellEnd"/>
      <w:r w:rsidRPr="00A3418E">
        <w:rPr>
          <w:b/>
          <w:spacing w:val="-1"/>
        </w:rPr>
        <w:t xml:space="preserve"> </w:t>
      </w:r>
      <w:r w:rsidRPr="00A3418E">
        <w:rPr>
          <w:b/>
        </w:rPr>
        <w:t xml:space="preserve">al </w:t>
      </w:r>
      <w:proofErr w:type="spellStart"/>
      <w:r w:rsidRPr="00A3418E">
        <w:rPr>
          <w:b/>
          <w:spacing w:val="-1"/>
        </w:rPr>
        <w:t>siguiente</w:t>
      </w:r>
      <w:proofErr w:type="spellEnd"/>
      <w:r w:rsidRPr="00A3418E">
        <w:rPr>
          <w:b/>
        </w:rPr>
        <w:t xml:space="preserve"> </w:t>
      </w:r>
      <w:r w:rsidRPr="00A3418E">
        <w:rPr>
          <w:b/>
          <w:spacing w:val="-1"/>
        </w:rPr>
        <w:t>link:</w:t>
      </w:r>
      <w:r w:rsidRPr="00A3418E">
        <w:rPr>
          <w:b/>
          <w:spacing w:val="43"/>
        </w:rPr>
        <w:t xml:space="preserve"> </w:t>
      </w:r>
    </w:p>
    <w:p w:rsidR="005F0897" w:rsidRDefault="00CC043C">
      <w:pPr>
        <w:pStyle w:val="Textoindependiente"/>
        <w:spacing w:line="455" w:lineRule="auto"/>
        <w:ind w:right="454" w:firstLine="0"/>
      </w:pPr>
      <w:r>
        <w:rPr>
          <w:spacing w:val="-1"/>
        </w:rPr>
        <w:t>https://curriculumnacional.mineduc.cl/estudiante/621/w3-article-20982.html</w:t>
      </w:r>
    </w:p>
    <w:p w:rsidR="005F0897" w:rsidRDefault="00CC043C">
      <w:pPr>
        <w:pStyle w:val="Textoindependiente"/>
        <w:spacing w:line="268" w:lineRule="exact"/>
        <w:ind w:firstLine="0"/>
        <w:rPr>
          <w:rFonts w:cs="Calibri"/>
          <w:spacing w:val="-1"/>
        </w:rPr>
      </w:pPr>
      <w:proofErr w:type="spellStart"/>
      <w:r>
        <w:t>Debe</w:t>
      </w:r>
      <w:proofErr w:type="spellEnd"/>
      <w:r>
        <w:t xml:space="preserve"> </w:t>
      </w:r>
      <w:proofErr w:type="spellStart"/>
      <w:r>
        <w:rPr>
          <w:spacing w:val="-1"/>
        </w:rPr>
        <w:t>descarg</w:t>
      </w:r>
      <w:r>
        <w:rPr>
          <w:rFonts w:cs="Calibri"/>
          <w:spacing w:val="-1"/>
        </w:rPr>
        <w:t>ar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8"/>
        </w:rPr>
        <w:t xml:space="preserve"> </w:t>
      </w:r>
      <w:proofErr w:type="spellStart"/>
      <w:r>
        <w:rPr>
          <w:rFonts w:cs="Calibri"/>
          <w:spacing w:val="-1"/>
        </w:rPr>
        <w:t>Powert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Point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denominado</w:t>
      </w:r>
      <w:proofErr w:type="spellEnd"/>
      <w:r>
        <w:rPr>
          <w:rFonts w:cs="Calibri"/>
          <w:spacing w:val="-1"/>
        </w:rPr>
        <w:t>: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“IMPRESINISMO</w:t>
      </w:r>
      <w:r>
        <w:rPr>
          <w:rFonts w:cs="Calibri"/>
        </w:rPr>
        <w:t xml:space="preserve"> 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POSTIMPRESIONISMO”</w:t>
      </w:r>
    </w:p>
    <w:p w:rsidR="005F0897" w:rsidRDefault="005F0897">
      <w:pPr>
        <w:spacing w:before="18" w:line="220" w:lineRule="atLeast"/>
        <w:rPr>
          <w:rFonts w:ascii="Calibri" w:eastAsia="Calibri" w:hAnsi="Calibri" w:cs="Calibri"/>
          <w:sz w:val="18"/>
          <w:szCs w:val="18"/>
        </w:rPr>
      </w:pPr>
    </w:p>
    <w:p w:rsidR="005F0897" w:rsidRDefault="00CC043C">
      <w:pPr>
        <w:pStyle w:val="Textoindependiente"/>
        <w:spacing w:line="276" w:lineRule="auto"/>
        <w:ind w:firstLine="0"/>
      </w:pPr>
      <w:proofErr w:type="gramStart"/>
      <w:r>
        <w:rPr>
          <w:spacing w:val="-1"/>
        </w:rPr>
        <w:t>2.-</w:t>
      </w:r>
      <w:proofErr w:type="gramEnd"/>
      <w:r>
        <w:t xml:space="preserve"> </w:t>
      </w:r>
      <w:r>
        <w:rPr>
          <w:spacing w:val="-1"/>
        </w:rPr>
        <w:t>Registrar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observaciones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t>las</w:t>
      </w:r>
      <w:proofErr w:type="spellEnd"/>
      <w:r>
        <w:rPr>
          <w:spacing w:val="-3"/>
        </w:rPr>
        <w:t xml:space="preserve"> </w:t>
      </w:r>
      <w:proofErr w:type="spellStart"/>
      <w:r>
        <w:t>obras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arte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Powert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en </w:t>
      </w:r>
      <w:proofErr w:type="spellStart"/>
      <w:r>
        <w:rPr>
          <w:spacing w:val="-1"/>
        </w:rPr>
        <w:t>relación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volumen</w:t>
      </w:r>
      <w:proofErr w:type="spellEnd"/>
      <w:r>
        <w:rPr>
          <w:spacing w:val="-1"/>
        </w:rPr>
        <w:t>,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expresión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significado</w:t>
      </w:r>
      <w:proofErr w:type="spellEnd"/>
      <w:r>
        <w:rPr>
          <w:spacing w:val="-1"/>
        </w:rPr>
        <w:t>.</w:t>
      </w:r>
    </w:p>
    <w:p w:rsidR="005F0897" w:rsidRPr="00A3418E" w:rsidRDefault="00CC043C">
      <w:pPr>
        <w:pStyle w:val="Textoindependiente"/>
        <w:spacing w:before="196" w:line="278" w:lineRule="auto"/>
        <w:ind w:right="454" w:firstLine="0"/>
        <w:rPr>
          <w:color w:val="000000" w:themeColor="text1"/>
        </w:rPr>
      </w:pPr>
      <w:r w:rsidRPr="00A3418E">
        <w:rPr>
          <w:color w:val="000000" w:themeColor="text1"/>
        </w:rPr>
        <w:t>Las</w:t>
      </w:r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observaciones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deben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estar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enfocadas</w:t>
      </w:r>
      <w:proofErr w:type="spellEnd"/>
      <w:r w:rsidRPr="00A3418E">
        <w:rPr>
          <w:color w:val="000000" w:themeColor="text1"/>
          <w:spacing w:val="49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resaltar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aspectos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relacionados</w:t>
      </w:r>
      <w:proofErr w:type="spellEnd"/>
      <w:r w:rsidRPr="00A3418E">
        <w:rPr>
          <w:color w:val="000000" w:themeColor="text1"/>
        </w:rPr>
        <w:t xml:space="preserve"> a</w:t>
      </w:r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>los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</w:rPr>
        <w:t>colores</w:t>
      </w:r>
      <w:proofErr w:type="spellEnd"/>
      <w:r w:rsidRPr="00A3418E">
        <w:rPr>
          <w:color w:val="000000" w:themeColor="text1"/>
          <w:spacing w:val="57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complementarios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formas</w:t>
      </w:r>
      <w:proofErr w:type="spellEnd"/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abiertas</w:t>
      </w:r>
      <w:proofErr w:type="spellEnd"/>
      <w:r w:rsidRPr="00A3418E">
        <w:rPr>
          <w:color w:val="000000" w:themeColor="text1"/>
          <w:spacing w:val="-3"/>
        </w:rPr>
        <w:t xml:space="preserve"> </w:t>
      </w:r>
      <w:r w:rsidRPr="00A3418E">
        <w:rPr>
          <w:color w:val="000000" w:themeColor="text1"/>
        </w:rPr>
        <w:t xml:space="preserve">y </w:t>
      </w:r>
      <w:proofErr w:type="spellStart"/>
      <w:r w:rsidRPr="00A3418E">
        <w:rPr>
          <w:color w:val="000000" w:themeColor="text1"/>
          <w:spacing w:val="-1"/>
        </w:rPr>
        <w:t>cerradas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luz</w:t>
      </w:r>
      <w:proofErr w:type="spellEnd"/>
      <w:r w:rsidRPr="00A3418E">
        <w:rPr>
          <w:color w:val="000000" w:themeColor="text1"/>
          <w:spacing w:val="49"/>
        </w:rPr>
        <w:t xml:space="preserve"> </w:t>
      </w:r>
      <w:proofErr w:type="spellStart"/>
      <w:r w:rsidRPr="00A3418E">
        <w:rPr>
          <w:color w:val="000000" w:themeColor="text1"/>
          <w:spacing w:val="-2"/>
        </w:rPr>
        <w:t>sombra</w:t>
      </w:r>
      <w:proofErr w:type="spellEnd"/>
      <w:r w:rsidRPr="00A3418E">
        <w:rPr>
          <w:color w:val="000000" w:themeColor="text1"/>
        </w:rPr>
        <w:t xml:space="preserve"> </w:t>
      </w:r>
      <w:proofErr w:type="gramStart"/>
      <w:r w:rsidRPr="00A3418E">
        <w:rPr>
          <w:color w:val="000000" w:themeColor="text1"/>
        </w:rPr>
        <w:t xml:space="preserve">y </w:t>
      </w:r>
      <w:r w:rsidRPr="00A3418E">
        <w:rPr>
          <w:color w:val="000000" w:themeColor="text1"/>
          <w:spacing w:val="2"/>
        </w:rPr>
        <w:t xml:space="preserve"> </w:t>
      </w:r>
      <w:proofErr w:type="spellStart"/>
      <w:r w:rsidRPr="00A3418E">
        <w:rPr>
          <w:color w:val="000000" w:themeColor="text1"/>
        </w:rPr>
        <w:t>tipos</w:t>
      </w:r>
      <w:proofErr w:type="spellEnd"/>
      <w:proofErr w:type="gram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pinceladas</w:t>
      </w:r>
      <w:proofErr w:type="spellEnd"/>
      <w:r w:rsidRPr="00A3418E">
        <w:rPr>
          <w:color w:val="000000" w:themeColor="text1"/>
          <w:spacing w:val="-1"/>
        </w:rPr>
        <w:t>.</w:t>
      </w:r>
    </w:p>
    <w:p w:rsidR="005F0897" w:rsidRPr="00A3418E" w:rsidRDefault="00CC043C">
      <w:pPr>
        <w:pStyle w:val="Textoindependiente"/>
        <w:spacing w:before="196"/>
        <w:ind w:firstLine="50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Abordar</w:t>
      </w:r>
      <w:proofErr w:type="spellEnd"/>
      <w:r w:rsidRPr="00A3418E">
        <w:rPr>
          <w:color w:val="000000" w:themeColor="text1"/>
          <w:spacing w:val="47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temas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1"/>
        </w:rPr>
        <w:t>de</w:t>
      </w:r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  <w:spacing w:val="-1"/>
        </w:rPr>
        <w:t>arte,</w:t>
      </w:r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1"/>
        </w:rPr>
        <w:t xml:space="preserve">tales </w:t>
      </w:r>
      <w:proofErr w:type="spellStart"/>
      <w:proofErr w:type="gramStart"/>
      <w:r w:rsidRPr="00A3418E">
        <w:rPr>
          <w:color w:val="000000" w:themeColor="text1"/>
          <w:spacing w:val="-1"/>
        </w:rPr>
        <w:t>como</w:t>
      </w:r>
      <w:proofErr w:type="spellEnd"/>
      <w:proofErr w:type="gramEnd"/>
      <w:r w:rsidRPr="00A3418E">
        <w:rPr>
          <w:color w:val="000000" w:themeColor="text1"/>
          <w:spacing w:val="-1"/>
        </w:rPr>
        <w:t>:</w:t>
      </w:r>
      <w:r w:rsidRPr="00A3418E">
        <w:rPr>
          <w:color w:val="000000" w:themeColor="text1"/>
          <w:spacing w:val="2"/>
        </w:rPr>
        <w:t xml:space="preserve"> </w:t>
      </w:r>
      <w:r w:rsidRPr="00A3418E">
        <w:rPr>
          <w:color w:val="000000" w:themeColor="text1"/>
        </w:rPr>
        <w:t>lo</w:t>
      </w:r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cotidiano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  <w:spacing w:val="-3"/>
        </w:rPr>
        <w:t xml:space="preserve"> </w:t>
      </w:r>
      <w:r w:rsidRPr="00A3418E">
        <w:rPr>
          <w:color w:val="000000" w:themeColor="text1"/>
        </w:rPr>
        <w:t xml:space="preserve">el </w:t>
      </w:r>
      <w:proofErr w:type="spellStart"/>
      <w:r w:rsidRPr="00A3418E">
        <w:rPr>
          <w:color w:val="000000" w:themeColor="text1"/>
          <w:spacing w:val="-1"/>
        </w:rPr>
        <w:t>paisaje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</w:rPr>
        <w:t xml:space="preserve"> la </w:t>
      </w:r>
      <w:proofErr w:type="spellStart"/>
      <w:r w:rsidRPr="00A3418E">
        <w:rPr>
          <w:color w:val="000000" w:themeColor="text1"/>
          <w:spacing w:val="-1"/>
        </w:rPr>
        <w:t>naturaleza</w:t>
      </w:r>
      <w:proofErr w:type="spellEnd"/>
      <w:r w:rsidRPr="00A3418E">
        <w:rPr>
          <w:color w:val="000000" w:themeColor="text1"/>
          <w:spacing w:val="-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muerta</w:t>
      </w:r>
      <w:proofErr w:type="spellEnd"/>
      <w:r w:rsidRPr="00A3418E">
        <w:rPr>
          <w:color w:val="000000" w:themeColor="text1"/>
        </w:rPr>
        <w:t xml:space="preserve"> y</w:t>
      </w:r>
      <w:r w:rsidRPr="00A3418E">
        <w:rPr>
          <w:color w:val="000000" w:themeColor="text1"/>
          <w:spacing w:val="-1"/>
        </w:rPr>
        <w:t xml:space="preserve"> </w:t>
      </w:r>
      <w:r w:rsidRPr="00A3418E">
        <w:rPr>
          <w:color w:val="000000" w:themeColor="text1"/>
        </w:rPr>
        <w:t xml:space="preserve">el </w:t>
      </w:r>
      <w:proofErr w:type="spellStart"/>
      <w:r w:rsidRPr="00A3418E">
        <w:rPr>
          <w:color w:val="000000" w:themeColor="text1"/>
          <w:spacing w:val="-1"/>
        </w:rPr>
        <w:t>retrato</w:t>
      </w:r>
      <w:proofErr w:type="spellEnd"/>
      <w:r w:rsidRPr="00A3418E">
        <w:rPr>
          <w:color w:val="000000" w:themeColor="text1"/>
          <w:spacing w:val="-1"/>
        </w:rPr>
        <w:t>.</w:t>
      </w:r>
    </w:p>
    <w:p w:rsidR="005F0897" w:rsidRPr="00A3418E" w:rsidRDefault="005F0897">
      <w:pPr>
        <w:spacing w:before="18" w:line="220" w:lineRule="atLeast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5F0897" w:rsidRPr="00A3418E" w:rsidRDefault="00CC043C">
      <w:pPr>
        <w:pStyle w:val="Textoindependiente"/>
        <w:spacing w:line="278" w:lineRule="auto"/>
        <w:ind w:firstLine="0"/>
        <w:rPr>
          <w:color w:val="000000" w:themeColor="text1"/>
        </w:rPr>
      </w:pPr>
      <w:proofErr w:type="spellStart"/>
      <w:proofErr w:type="gramStart"/>
      <w:r w:rsidRPr="00A3418E">
        <w:rPr>
          <w:color w:val="000000" w:themeColor="text1"/>
          <w:spacing w:val="-1"/>
        </w:rPr>
        <w:t>Es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importante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destacar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2"/>
        </w:rPr>
        <w:t>que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1"/>
        </w:rPr>
        <w:t>no</w:t>
      </w:r>
      <w:r w:rsidRPr="00A3418E">
        <w:rPr>
          <w:color w:val="000000" w:themeColor="text1"/>
          <w:spacing w:val="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debe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="00E54F61">
        <w:rPr>
          <w:color w:val="000000" w:themeColor="text1"/>
          <w:spacing w:val="-1"/>
        </w:rPr>
        <w:t>acudir</w:t>
      </w:r>
      <w:r w:rsidRPr="00A3418E">
        <w:rPr>
          <w:color w:val="000000" w:themeColor="text1"/>
          <w:spacing w:val="-1"/>
        </w:rPr>
        <w:t>r</w:t>
      </w:r>
      <w:proofErr w:type="spellEnd"/>
      <w:r w:rsidRPr="00A3418E">
        <w:rPr>
          <w:color w:val="000000" w:themeColor="text1"/>
        </w:rPr>
        <w:t xml:space="preserve"> a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todos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los</w:t>
      </w:r>
      <w:r w:rsidRPr="00A3418E">
        <w:rPr>
          <w:color w:val="000000" w:themeColor="text1"/>
          <w:spacing w:val="2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temas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sino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 xml:space="preserve">el </w:t>
      </w:r>
      <w:proofErr w:type="spellStart"/>
      <w:r w:rsidRPr="00A3418E">
        <w:rPr>
          <w:color w:val="000000" w:themeColor="text1"/>
          <w:spacing w:val="-1"/>
        </w:rPr>
        <w:t>cual</w:t>
      </w:r>
      <w:proofErr w:type="spellEnd"/>
      <w:r w:rsidRPr="00A3418E">
        <w:rPr>
          <w:color w:val="000000" w:themeColor="text1"/>
          <w:spacing w:val="-3"/>
        </w:rPr>
        <w:t xml:space="preserve"> </w:t>
      </w:r>
      <w:r w:rsidRPr="00A3418E">
        <w:rPr>
          <w:color w:val="000000" w:themeColor="text1"/>
        </w:rPr>
        <w:t xml:space="preserve">en </w:t>
      </w:r>
      <w:proofErr w:type="spellStart"/>
      <w:r w:rsidRPr="00A3418E">
        <w:rPr>
          <w:color w:val="000000" w:themeColor="text1"/>
          <w:spacing w:val="-1"/>
        </w:rPr>
        <w:t>su</w:t>
      </w:r>
      <w:proofErr w:type="spellEnd"/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observación</w:t>
      </w:r>
      <w:proofErr w:type="spellEnd"/>
      <w:r w:rsidRPr="00A3418E">
        <w:rPr>
          <w:color w:val="000000" w:themeColor="text1"/>
          <w:spacing w:val="-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fue</w:t>
      </w:r>
      <w:proofErr w:type="spellEnd"/>
      <w:r w:rsidRPr="00A3418E">
        <w:rPr>
          <w:color w:val="000000" w:themeColor="text1"/>
          <w:spacing w:val="68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significativo</w:t>
      </w:r>
      <w:proofErr w:type="spellEnd"/>
      <w:r w:rsidRPr="00A3418E">
        <w:rPr>
          <w:color w:val="000000" w:themeColor="text1"/>
          <w:spacing w:val="-1"/>
        </w:rPr>
        <w:t>.</w:t>
      </w:r>
      <w:proofErr w:type="gramEnd"/>
    </w:p>
    <w:p w:rsidR="005F0897" w:rsidRDefault="005F0897">
      <w:pPr>
        <w:spacing w:before="3" w:line="260" w:lineRule="atLeast"/>
        <w:rPr>
          <w:rFonts w:ascii="Calibri" w:eastAsia="Calibri" w:hAnsi="Calibri" w:cs="Calibri"/>
          <w:sz w:val="21"/>
          <w:szCs w:val="21"/>
        </w:rPr>
      </w:pPr>
    </w:p>
    <w:p w:rsidR="005F0897" w:rsidRDefault="00CC043C">
      <w:pPr>
        <w:pStyle w:val="Textoindependiente"/>
        <w:spacing w:line="278" w:lineRule="auto"/>
        <w:ind w:firstLine="0"/>
      </w:pPr>
      <w:proofErr w:type="gramStart"/>
      <w:r>
        <w:rPr>
          <w:spacing w:val="-1"/>
        </w:rPr>
        <w:t>3.-</w:t>
      </w:r>
      <w:proofErr w:type="gramEnd"/>
      <w:r>
        <w:t xml:space="preserve"> </w:t>
      </w:r>
      <w:proofErr w:type="spellStart"/>
      <w:r>
        <w:rPr>
          <w:spacing w:val="-1"/>
        </w:rPr>
        <w:t>Seleccionar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materiales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herramientas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rPr>
          <w:spacing w:val="-1"/>
        </w:rPr>
        <w:t>procedimientos</w:t>
      </w:r>
      <w:proofErr w:type="spellEnd"/>
      <w:r>
        <w:t xml:space="preserve"> </w:t>
      </w:r>
      <w:proofErr w:type="spellStart"/>
      <w:r>
        <w:rPr>
          <w:spacing w:val="-1"/>
        </w:rPr>
        <w:t>para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rPr>
          <w:spacing w:val="-1"/>
        </w:rPr>
        <w:t>creación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pinturas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basándose</w:t>
      </w:r>
      <w:proofErr w:type="spellEnd"/>
      <w:r>
        <w:rPr>
          <w:spacing w:val="69"/>
        </w:rPr>
        <w:t xml:space="preserve"> </w:t>
      </w:r>
      <w:r>
        <w:t xml:space="preserve">en la </w:t>
      </w:r>
      <w:proofErr w:type="spellStart"/>
      <w:r>
        <w:rPr>
          <w:spacing w:val="-1"/>
        </w:rPr>
        <w:t>observación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proofErr w:type="spellStart"/>
      <w:r>
        <w:t>obras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arte</w:t>
      </w:r>
      <w:r>
        <w:t xml:space="preserve"> </w:t>
      </w:r>
      <w:proofErr w:type="spellStart"/>
      <w:r>
        <w:rPr>
          <w:spacing w:val="-1"/>
        </w:rPr>
        <w:t>impresionistas</w:t>
      </w:r>
      <w:proofErr w:type="spellEnd"/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post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impresionistas</w:t>
      </w:r>
      <w:proofErr w:type="spellEnd"/>
      <w:r>
        <w:rPr>
          <w:spacing w:val="-1"/>
        </w:rPr>
        <w:t>.</w:t>
      </w:r>
    </w:p>
    <w:p w:rsidR="005F0897" w:rsidRPr="00A3418E" w:rsidRDefault="00CC043C" w:rsidP="00A3418E">
      <w:pPr>
        <w:pStyle w:val="Textoindependiente"/>
        <w:tabs>
          <w:tab w:val="left" w:pos="822"/>
        </w:tabs>
        <w:spacing w:before="194"/>
        <w:ind w:left="0" w:firstLine="0"/>
        <w:rPr>
          <w:color w:val="000000" w:themeColor="text1"/>
        </w:rPr>
      </w:pPr>
      <w:r w:rsidRPr="00A3418E">
        <w:rPr>
          <w:color w:val="000000" w:themeColor="text1"/>
          <w:spacing w:val="-1"/>
        </w:rPr>
        <w:t>Temperas</w:t>
      </w:r>
    </w:p>
    <w:p w:rsidR="005F0897" w:rsidRPr="00A3418E" w:rsidRDefault="00CC043C" w:rsidP="00A3418E">
      <w:pPr>
        <w:pStyle w:val="Textoindependiente"/>
        <w:tabs>
          <w:tab w:val="left" w:pos="942"/>
        </w:tabs>
        <w:spacing w:before="60"/>
        <w:ind w:hanging="102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Acuarelas</w:t>
      </w:r>
      <w:proofErr w:type="spellEnd"/>
    </w:p>
    <w:p w:rsidR="005F0897" w:rsidRPr="00A3418E" w:rsidRDefault="00CC043C" w:rsidP="00A3418E">
      <w:pPr>
        <w:pStyle w:val="Textoindependiente"/>
        <w:tabs>
          <w:tab w:val="left" w:pos="942"/>
        </w:tabs>
        <w:spacing w:before="41"/>
        <w:ind w:hanging="102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Lápices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colores</w:t>
      </w:r>
      <w:proofErr w:type="spellEnd"/>
    </w:p>
    <w:p w:rsidR="005F0897" w:rsidRPr="00A3418E" w:rsidRDefault="00CC043C" w:rsidP="00A3418E">
      <w:pPr>
        <w:pStyle w:val="Textoindependiente"/>
        <w:tabs>
          <w:tab w:val="left" w:pos="942"/>
        </w:tabs>
        <w:spacing w:before="41"/>
        <w:ind w:hanging="102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Lápices</w:t>
      </w:r>
      <w:proofErr w:type="spellEnd"/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cera</w:t>
      </w:r>
      <w:proofErr w:type="spellEnd"/>
    </w:p>
    <w:p w:rsidR="005F0897" w:rsidRPr="00A3418E" w:rsidRDefault="00CC043C" w:rsidP="00A3418E">
      <w:pPr>
        <w:pStyle w:val="Textoindependiente"/>
        <w:tabs>
          <w:tab w:val="left" w:pos="942"/>
        </w:tabs>
        <w:spacing w:before="39"/>
        <w:ind w:hanging="102"/>
        <w:rPr>
          <w:color w:val="000000" w:themeColor="text1"/>
        </w:rPr>
      </w:pPr>
      <w:proofErr w:type="spellStart"/>
      <w:r w:rsidRPr="00A3418E">
        <w:rPr>
          <w:color w:val="000000" w:themeColor="text1"/>
          <w:spacing w:val="-1"/>
        </w:rPr>
        <w:t>Pinceles</w:t>
      </w:r>
      <w:proofErr w:type="spellEnd"/>
    </w:p>
    <w:p w:rsidR="005F0897" w:rsidRDefault="00CC043C" w:rsidP="00A3418E">
      <w:pPr>
        <w:pStyle w:val="Textoindependiente"/>
        <w:tabs>
          <w:tab w:val="left" w:pos="942"/>
        </w:tabs>
        <w:spacing w:before="41"/>
        <w:ind w:hanging="102"/>
        <w:rPr>
          <w:color w:val="000000" w:themeColor="text1"/>
          <w:spacing w:val="-1"/>
        </w:rPr>
      </w:pPr>
      <w:proofErr w:type="spellStart"/>
      <w:proofErr w:type="gramStart"/>
      <w:r w:rsidRPr="00A3418E">
        <w:rPr>
          <w:color w:val="000000" w:themeColor="text1"/>
          <w:spacing w:val="-1"/>
        </w:rPr>
        <w:t>Otro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  <w:spacing w:val="-1"/>
        </w:rPr>
        <w:t>material</w:t>
      </w:r>
      <w:r w:rsidRPr="00A3418E">
        <w:rPr>
          <w:color w:val="000000" w:themeColor="text1"/>
        </w:rPr>
        <w:t xml:space="preserve"> </w:t>
      </w:r>
      <w:r w:rsidRPr="00A3418E">
        <w:rPr>
          <w:color w:val="000000" w:themeColor="text1"/>
          <w:spacing w:val="-2"/>
        </w:rPr>
        <w:t>de</w:t>
      </w:r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elección</w:t>
      </w:r>
      <w:proofErr w:type="spellEnd"/>
      <w:r w:rsidRPr="00A3418E">
        <w:rPr>
          <w:color w:val="000000" w:themeColor="text1"/>
          <w:spacing w:val="-1"/>
        </w:rPr>
        <w:t xml:space="preserve"> personal.</w:t>
      </w:r>
      <w:proofErr w:type="gramEnd"/>
    </w:p>
    <w:p w:rsidR="00A3418E" w:rsidRPr="00A3418E" w:rsidRDefault="00A3418E" w:rsidP="00A3418E">
      <w:pPr>
        <w:pStyle w:val="Textoindependiente"/>
        <w:tabs>
          <w:tab w:val="left" w:pos="942"/>
        </w:tabs>
        <w:spacing w:before="41"/>
        <w:ind w:hanging="102"/>
        <w:rPr>
          <w:color w:val="000000" w:themeColor="text1"/>
        </w:rPr>
      </w:pPr>
    </w:p>
    <w:p w:rsidR="005F0897" w:rsidRDefault="005F0897">
      <w:pPr>
        <w:spacing w:before="3" w:line="240" w:lineRule="atLeast"/>
        <w:rPr>
          <w:rFonts w:ascii="Calibri" w:eastAsia="Calibri" w:hAnsi="Calibri" w:cs="Calibri"/>
          <w:sz w:val="19"/>
          <w:szCs w:val="19"/>
        </w:rPr>
      </w:pPr>
    </w:p>
    <w:p w:rsidR="005208BF" w:rsidRDefault="005208BF">
      <w:pPr>
        <w:spacing w:before="3" w:line="240" w:lineRule="atLeast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p w:rsidR="00A3418E" w:rsidRDefault="00A3418E">
      <w:pPr>
        <w:spacing w:before="3" w:line="240" w:lineRule="atLeast"/>
        <w:rPr>
          <w:rFonts w:ascii="Calibri" w:eastAsia="Calibri" w:hAnsi="Calibri" w:cs="Calibri"/>
          <w:sz w:val="19"/>
          <w:szCs w:val="19"/>
        </w:rPr>
      </w:pPr>
    </w:p>
    <w:p w:rsidR="005F0897" w:rsidRPr="00A3418E" w:rsidRDefault="00CC043C">
      <w:pPr>
        <w:pStyle w:val="Textoindependiente"/>
        <w:ind w:left="222" w:firstLine="0"/>
        <w:rPr>
          <w:color w:val="000000" w:themeColor="text1"/>
        </w:rPr>
      </w:pPr>
      <w:proofErr w:type="gramStart"/>
      <w:r w:rsidRPr="00A3418E">
        <w:rPr>
          <w:color w:val="000000" w:themeColor="text1"/>
          <w:spacing w:val="-1"/>
        </w:rPr>
        <w:t>4.-</w:t>
      </w:r>
      <w:proofErr w:type="gram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Crea</w:t>
      </w:r>
      <w:r w:rsidR="005208BF">
        <w:rPr>
          <w:color w:val="000000" w:themeColor="text1"/>
          <w:spacing w:val="-1"/>
        </w:rPr>
        <w:t>r</w:t>
      </w:r>
      <w:proofErr w:type="spellEnd"/>
      <w:r w:rsidRPr="00A3418E">
        <w:rPr>
          <w:color w:val="000000" w:themeColor="text1"/>
          <w:spacing w:val="-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pintura</w:t>
      </w:r>
      <w:proofErr w:type="spellEnd"/>
      <w:r w:rsidRPr="00A3418E">
        <w:rPr>
          <w:color w:val="000000" w:themeColor="text1"/>
          <w:spacing w:val="-1"/>
        </w:rPr>
        <w:t>,</w:t>
      </w:r>
      <w:r w:rsidRPr="00A3418E">
        <w:rPr>
          <w:color w:val="000000" w:themeColor="text1"/>
          <w:spacing w:val="-3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utilizando</w:t>
      </w:r>
      <w:proofErr w:type="spellEnd"/>
      <w:r w:rsidRPr="00A3418E">
        <w:rPr>
          <w:color w:val="000000" w:themeColor="text1"/>
          <w:spacing w:val="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diversos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procedimientos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 xml:space="preserve">y </w:t>
      </w:r>
      <w:proofErr w:type="spellStart"/>
      <w:r w:rsidRPr="00A3418E">
        <w:rPr>
          <w:color w:val="000000" w:themeColor="text1"/>
          <w:spacing w:val="-1"/>
        </w:rPr>
        <w:t>técnicas</w:t>
      </w:r>
      <w:proofErr w:type="spellEnd"/>
      <w:r w:rsidRPr="00A3418E">
        <w:rPr>
          <w:color w:val="000000" w:themeColor="text1"/>
          <w:spacing w:val="-2"/>
        </w:rPr>
        <w:t xml:space="preserve"> </w:t>
      </w:r>
      <w:r w:rsidRPr="00A3418E">
        <w:rPr>
          <w:color w:val="000000" w:themeColor="text1"/>
        </w:rPr>
        <w:t xml:space="preserve">en </w:t>
      </w:r>
      <w:proofErr w:type="spellStart"/>
      <w:r w:rsidRPr="00A3418E">
        <w:rPr>
          <w:color w:val="000000" w:themeColor="text1"/>
          <w:spacing w:val="-1"/>
        </w:rPr>
        <w:t>su</w:t>
      </w:r>
      <w:proofErr w:type="spellEnd"/>
      <w:r w:rsidRPr="00A3418E">
        <w:rPr>
          <w:color w:val="000000" w:themeColor="text1"/>
        </w:rPr>
        <w:t xml:space="preserve"> </w:t>
      </w:r>
      <w:proofErr w:type="spellStart"/>
      <w:r w:rsidRPr="00A3418E">
        <w:rPr>
          <w:color w:val="000000" w:themeColor="text1"/>
          <w:spacing w:val="-1"/>
        </w:rPr>
        <w:t>trabajo</w:t>
      </w:r>
      <w:proofErr w:type="spellEnd"/>
      <w:r w:rsidRPr="00A3418E">
        <w:rPr>
          <w:color w:val="000000" w:themeColor="text1"/>
          <w:spacing w:val="1"/>
        </w:rPr>
        <w:t xml:space="preserve"> </w:t>
      </w:r>
      <w:r w:rsidRPr="00A3418E">
        <w:rPr>
          <w:color w:val="000000" w:themeColor="text1"/>
          <w:spacing w:val="-2"/>
        </w:rPr>
        <w:t xml:space="preserve">de </w:t>
      </w:r>
      <w:r w:rsidRPr="00A3418E">
        <w:rPr>
          <w:color w:val="000000" w:themeColor="text1"/>
        </w:rPr>
        <w:t>arte.</w:t>
      </w:r>
    </w:p>
    <w:p w:rsidR="005F0897" w:rsidRPr="00A3418E" w:rsidRDefault="005F0897">
      <w:pPr>
        <w:spacing w:line="200" w:lineRule="atLeast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sectPr w:rsidR="005F0897" w:rsidRPr="00A3418E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DA" w:rsidRDefault="00E663DA" w:rsidP="00A3418E">
      <w:r>
        <w:separator/>
      </w:r>
    </w:p>
  </w:endnote>
  <w:endnote w:type="continuationSeparator" w:id="0">
    <w:p w:rsidR="00E663DA" w:rsidRDefault="00E663DA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DA" w:rsidRDefault="00E663DA" w:rsidP="00A3418E">
      <w:r>
        <w:separator/>
      </w:r>
    </w:p>
  </w:footnote>
  <w:footnote w:type="continuationSeparator" w:id="0">
    <w:p w:rsidR="00E663DA" w:rsidRDefault="00E663DA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1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5208BF"/>
    <w:rsid w:val="005F0897"/>
    <w:rsid w:val="00A3418E"/>
    <w:rsid w:val="00CC043C"/>
    <w:rsid w:val="00E54F61"/>
    <w:rsid w:val="00E6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semiHidden/>
    <w:unhideWhenUsed/>
    <w:rsid w:val="00520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8675-E11D-4005-A5E1-51CB0D99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aguilera.pablo@gmail.com</cp:lastModifiedBy>
  <cp:revision>3</cp:revision>
  <dcterms:created xsi:type="dcterms:W3CDTF">2020-05-13T00:07:00Z</dcterms:created>
  <dcterms:modified xsi:type="dcterms:W3CDTF">2020-05-20T18:07:00Z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