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Times New Roman" w:eastAsia="Times New Roman" w:hAnsi="Times New Roman" w:cs="Times New Roman"/>
          <w:noProof/>
          <w:sz w:val="18"/>
          <w:szCs w:val="18"/>
          <w:lang w:eastAsia="es-CL"/>
        </w:rPr>
        <w:drawing>
          <wp:anchor distT="0" distB="0" distL="114300" distR="114300" simplePos="0" relativeHeight="251659264" behindDoc="1" locked="0" layoutInCell="1" allowOverlap="1" wp14:anchorId="0E110BE9" wp14:editId="3F029687">
            <wp:simplePos x="0" y="0"/>
            <wp:positionH relativeFrom="column">
              <wp:posOffset>-107315</wp:posOffset>
            </wp:positionH>
            <wp:positionV relativeFrom="paragraph">
              <wp:posOffset>-193040</wp:posOffset>
            </wp:positionV>
            <wp:extent cx="468630" cy="618490"/>
            <wp:effectExtent l="0" t="0" r="7620" b="0"/>
            <wp:wrapNone/>
            <wp:docPr id="1" name="Imagen 1"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anchor>
        </w:drawing>
      </w:r>
      <w:r w:rsidRPr="005429CE">
        <w:rPr>
          <w:rFonts w:ascii="Comic Sans MS" w:eastAsia="Times New Roman" w:hAnsi="Comic Sans MS" w:cs="Tahoma"/>
          <w:sz w:val="14"/>
          <w:szCs w:val="14"/>
          <w:lang w:val="es-ES_tradnl" w:eastAsia="es-ES"/>
        </w:rPr>
        <w:t xml:space="preserve">                   </w:t>
      </w:r>
      <w:proofErr w:type="gramStart"/>
      <w:r w:rsidRPr="005429CE">
        <w:rPr>
          <w:rFonts w:ascii="Comic Sans MS" w:eastAsia="Times New Roman" w:hAnsi="Comic Sans MS" w:cs="Tahoma"/>
          <w:sz w:val="16"/>
          <w:szCs w:val="16"/>
          <w:lang w:val="es-ES_tradnl" w:eastAsia="es-ES"/>
        </w:rPr>
        <w:t>Colegio  Américo</w:t>
      </w:r>
      <w:proofErr w:type="gramEnd"/>
      <w:r w:rsidRPr="005429CE">
        <w:rPr>
          <w:rFonts w:ascii="Comic Sans MS" w:eastAsia="Times New Roman" w:hAnsi="Comic Sans MS" w:cs="Tahoma"/>
          <w:sz w:val="16"/>
          <w:szCs w:val="16"/>
          <w:lang w:val="es-ES_tradnl" w:eastAsia="es-ES"/>
        </w:rPr>
        <w:t xml:space="preserve"> Vespucio</w:t>
      </w:r>
    </w:p>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Arial" w:eastAsia="Times New Roman" w:hAnsi="Arial" w:cs="Arial"/>
          <w:bCs/>
          <w:sz w:val="16"/>
          <w:szCs w:val="16"/>
          <w:lang w:val="es-ES" w:eastAsia="es-ES"/>
        </w:rPr>
        <w:t xml:space="preserve">                  Quinto básico.</w:t>
      </w:r>
    </w:p>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Arial" w:eastAsia="Times New Roman" w:hAnsi="Arial" w:cs="Arial"/>
          <w:bCs/>
          <w:sz w:val="16"/>
          <w:szCs w:val="16"/>
          <w:lang w:val="es-ES" w:eastAsia="es-ES"/>
        </w:rPr>
        <w:t xml:space="preserve">                 IALA / 2020</w:t>
      </w:r>
    </w:p>
    <w:p w:rsidR="005429CE" w:rsidRPr="005429CE" w:rsidRDefault="005429CE" w:rsidP="005429CE">
      <w:pPr>
        <w:spacing w:after="0" w:line="240" w:lineRule="auto"/>
        <w:jc w:val="center"/>
        <w:outlineLvl w:val="0"/>
        <w:rPr>
          <w:rFonts w:ascii="MV Boli" w:eastAsia="Times New Roman" w:hAnsi="MV Boli" w:cs="MV Boli"/>
          <w:b/>
          <w:sz w:val="24"/>
          <w:szCs w:val="24"/>
          <w:u w:val="single"/>
          <w:lang w:val="es-ES_tradnl" w:eastAsia="es-ES"/>
        </w:rPr>
      </w:pPr>
      <w:r w:rsidRPr="005429CE">
        <w:rPr>
          <w:rFonts w:ascii="MV Boli" w:eastAsia="Times New Roman" w:hAnsi="MV Boli" w:cs="MV Boli"/>
          <w:b/>
          <w:sz w:val="24"/>
          <w:szCs w:val="24"/>
          <w:u w:val="single"/>
          <w:lang w:eastAsia="es-ES"/>
        </w:rPr>
        <w:t xml:space="preserve">Artes visuales </w:t>
      </w:r>
      <w:r>
        <w:rPr>
          <w:rFonts w:ascii="MV Boli" w:eastAsia="Times New Roman" w:hAnsi="MV Boli" w:cs="MV Boli"/>
          <w:b/>
          <w:sz w:val="24"/>
          <w:szCs w:val="24"/>
          <w:u w:val="single"/>
          <w:lang w:eastAsia="es-ES"/>
        </w:rPr>
        <w:t xml:space="preserve">Unidad 2. </w:t>
      </w:r>
      <w:r w:rsidRPr="005429CE">
        <w:rPr>
          <w:rFonts w:ascii="MV Boli" w:eastAsia="Times New Roman" w:hAnsi="MV Boli" w:cs="MV Boli"/>
          <w:b/>
          <w:sz w:val="24"/>
          <w:szCs w:val="24"/>
          <w:u w:val="single"/>
          <w:lang w:eastAsia="es-ES"/>
        </w:rPr>
        <w:t xml:space="preserve">Guía </w:t>
      </w:r>
      <w:r>
        <w:rPr>
          <w:rFonts w:ascii="MV Boli" w:eastAsia="Times New Roman" w:hAnsi="MV Boli" w:cs="MV Boli"/>
          <w:b/>
          <w:sz w:val="24"/>
          <w:szCs w:val="24"/>
          <w:u w:val="single"/>
          <w:lang w:eastAsia="es-ES"/>
        </w:rPr>
        <w:t>1</w:t>
      </w:r>
      <w:r w:rsidRPr="005429CE">
        <w:rPr>
          <w:rFonts w:ascii="MV Boli" w:eastAsia="Times New Roman" w:hAnsi="MV Boli" w:cs="MV Boli"/>
          <w:b/>
          <w:sz w:val="24"/>
          <w:szCs w:val="24"/>
          <w:u w:val="single"/>
          <w:lang w:eastAsia="es-ES"/>
        </w:rPr>
        <w:t>.</w:t>
      </w:r>
    </w:p>
    <w:p w:rsidR="005429CE" w:rsidRPr="005429CE" w:rsidRDefault="005429CE" w:rsidP="005429CE">
      <w:pPr>
        <w:spacing w:after="0" w:line="240" w:lineRule="auto"/>
        <w:ind w:left="180"/>
        <w:jc w:val="center"/>
        <w:rPr>
          <w:rFonts w:ascii="MV Boli" w:eastAsia="Times New Roman" w:hAnsi="MV Boli" w:cs="MV Boli"/>
          <w:b/>
          <w:sz w:val="24"/>
          <w:szCs w:val="24"/>
          <w:u w:val="single"/>
          <w:lang w:val="es-ES_tradnl" w:eastAsia="es-ES"/>
        </w:rPr>
      </w:pPr>
      <w:r w:rsidRPr="005429CE">
        <w:rPr>
          <w:rFonts w:ascii="MV Boli" w:eastAsia="Times New Roman" w:hAnsi="MV Boli" w:cs="MV Boli"/>
          <w:b/>
          <w:sz w:val="24"/>
          <w:szCs w:val="24"/>
          <w:u w:val="single"/>
          <w:lang w:val="es-ES_tradnl" w:eastAsia="es-ES"/>
        </w:rPr>
        <w:t>Quinto Básico.</w:t>
      </w:r>
    </w:p>
    <w:p w:rsidR="005429CE" w:rsidRPr="005429CE" w:rsidRDefault="005429CE" w:rsidP="005429CE">
      <w:pPr>
        <w:spacing w:after="0" w:line="240" w:lineRule="auto"/>
        <w:jc w:val="center"/>
        <w:rPr>
          <w:rFonts w:ascii="MV Boli" w:eastAsia="Times New Roman" w:hAnsi="MV Boli" w:cs="MV Boli"/>
          <w:b/>
          <w:sz w:val="24"/>
          <w:szCs w:val="24"/>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2571"/>
        <w:gridCol w:w="2833"/>
      </w:tblGrid>
      <w:tr w:rsidR="005429CE" w:rsidRPr="005429CE" w:rsidTr="00FE423E">
        <w:tc>
          <w:tcPr>
            <w:tcW w:w="4944" w:type="dxa"/>
          </w:tcPr>
          <w:p w:rsidR="005429CE" w:rsidRPr="005429CE" w:rsidRDefault="005429CE" w:rsidP="005429C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Nombre</w:t>
            </w:r>
          </w:p>
        </w:tc>
        <w:tc>
          <w:tcPr>
            <w:tcW w:w="2571" w:type="dxa"/>
          </w:tcPr>
          <w:p w:rsidR="005429CE" w:rsidRPr="005429CE" w:rsidRDefault="005429CE" w:rsidP="005429C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Curso</w:t>
            </w:r>
          </w:p>
        </w:tc>
        <w:tc>
          <w:tcPr>
            <w:tcW w:w="2833" w:type="dxa"/>
          </w:tcPr>
          <w:p w:rsidR="005429CE" w:rsidRPr="005429CE" w:rsidRDefault="005429CE" w:rsidP="005429C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Fecha</w:t>
            </w:r>
          </w:p>
        </w:tc>
      </w:tr>
      <w:tr w:rsidR="005429CE" w:rsidRPr="005429CE" w:rsidTr="00FE423E">
        <w:trPr>
          <w:trHeight w:val="452"/>
        </w:trPr>
        <w:tc>
          <w:tcPr>
            <w:tcW w:w="4944" w:type="dxa"/>
          </w:tcPr>
          <w:p w:rsidR="005429CE" w:rsidRPr="005429CE" w:rsidRDefault="005429CE" w:rsidP="005429CE">
            <w:pPr>
              <w:spacing w:after="0" w:line="240" w:lineRule="auto"/>
              <w:ind w:left="180"/>
              <w:jc w:val="center"/>
              <w:rPr>
                <w:rFonts w:ascii="MV Boli" w:eastAsia="Times New Roman" w:hAnsi="MV Boli" w:cs="MV Boli"/>
                <w:b/>
                <w:sz w:val="24"/>
                <w:szCs w:val="24"/>
                <w:lang w:val="es-ES_tradnl" w:eastAsia="es-ES"/>
              </w:rPr>
            </w:pPr>
          </w:p>
        </w:tc>
        <w:tc>
          <w:tcPr>
            <w:tcW w:w="2571" w:type="dxa"/>
          </w:tcPr>
          <w:p w:rsidR="005429CE" w:rsidRPr="005429CE" w:rsidRDefault="005429CE" w:rsidP="005429CE">
            <w:pPr>
              <w:spacing w:after="0" w:line="240" w:lineRule="auto"/>
              <w:ind w:left="180"/>
              <w:jc w:val="center"/>
              <w:rPr>
                <w:rFonts w:ascii="MV Boli" w:eastAsia="Times New Roman" w:hAnsi="MV Boli" w:cs="MV Boli"/>
                <w:bCs/>
                <w:sz w:val="24"/>
                <w:szCs w:val="24"/>
                <w:lang w:val="es-ES_tradnl" w:eastAsia="es-ES"/>
              </w:rPr>
            </w:pPr>
            <w:r w:rsidRPr="005429CE">
              <w:rPr>
                <w:rFonts w:ascii="MV Boli" w:eastAsia="Times New Roman" w:hAnsi="MV Boli" w:cs="MV Boli"/>
                <w:bCs/>
                <w:sz w:val="24"/>
                <w:szCs w:val="24"/>
                <w:lang w:val="es-ES_tradnl" w:eastAsia="es-ES"/>
              </w:rPr>
              <w:t>5° ____</w:t>
            </w:r>
          </w:p>
        </w:tc>
        <w:tc>
          <w:tcPr>
            <w:tcW w:w="2833" w:type="dxa"/>
          </w:tcPr>
          <w:p w:rsidR="005429CE" w:rsidRPr="005429CE" w:rsidRDefault="005429CE" w:rsidP="005429CE">
            <w:pPr>
              <w:spacing w:after="0" w:line="240" w:lineRule="auto"/>
              <w:ind w:left="180"/>
              <w:jc w:val="center"/>
              <w:rPr>
                <w:rFonts w:ascii="MV Boli" w:eastAsia="Times New Roman" w:hAnsi="MV Boli" w:cs="MV Boli"/>
                <w:sz w:val="24"/>
                <w:szCs w:val="24"/>
                <w:lang w:val="es-ES_tradnl" w:eastAsia="es-ES"/>
              </w:rPr>
            </w:pPr>
            <w:r>
              <w:rPr>
                <w:rFonts w:ascii="MV Boli" w:eastAsia="Times New Roman" w:hAnsi="MV Boli" w:cs="MV Boli"/>
                <w:sz w:val="24"/>
                <w:szCs w:val="24"/>
                <w:lang w:val="es-ES_tradnl" w:eastAsia="es-ES"/>
              </w:rPr>
              <w:t>24 al 28 de mayo</w:t>
            </w:r>
            <w:r w:rsidRPr="005429CE">
              <w:rPr>
                <w:rFonts w:ascii="MV Boli" w:eastAsia="Times New Roman" w:hAnsi="MV Boli" w:cs="MV Boli"/>
                <w:sz w:val="24"/>
                <w:szCs w:val="24"/>
                <w:lang w:val="es-ES_tradnl" w:eastAsia="es-ES"/>
              </w:rPr>
              <w:t xml:space="preserve"> 2020</w:t>
            </w:r>
          </w:p>
        </w:tc>
      </w:tr>
    </w:tbl>
    <w:p w:rsidR="005429CE" w:rsidRPr="005429CE" w:rsidRDefault="005429CE" w:rsidP="005429CE">
      <w:pPr>
        <w:spacing w:after="0" w:line="240" w:lineRule="auto"/>
        <w:rPr>
          <w:rFonts w:ascii="MV Boli" w:eastAsia="Times New Roman" w:hAnsi="MV Boli" w:cs="MV Boli"/>
          <w:sz w:val="24"/>
          <w:szCs w:val="24"/>
          <w:lang w:val="es-ES" w:eastAsia="es-ES"/>
        </w:rPr>
      </w:pPr>
    </w:p>
    <w:tbl>
      <w:tblPr>
        <w:tblStyle w:val="Tablaconcuadrcula"/>
        <w:tblW w:w="0" w:type="auto"/>
        <w:tblInd w:w="108" w:type="dxa"/>
        <w:tblLook w:val="04A0" w:firstRow="1" w:lastRow="0" w:firstColumn="1" w:lastColumn="0" w:noHBand="0" w:noVBand="1"/>
      </w:tblPr>
      <w:tblGrid>
        <w:gridCol w:w="10348"/>
      </w:tblGrid>
      <w:tr w:rsidR="005429CE" w:rsidRPr="005429CE" w:rsidTr="00FE423E">
        <w:trPr>
          <w:trHeight w:val="1255"/>
        </w:trPr>
        <w:tc>
          <w:tcPr>
            <w:tcW w:w="10348" w:type="dxa"/>
          </w:tcPr>
          <w:p w:rsidR="005429CE" w:rsidRPr="005429CE" w:rsidRDefault="005429CE" w:rsidP="005429CE">
            <w:pPr>
              <w:autoSpaceDE w:val="0"/>
              <w:autoSpaceDN w:val="0"/>
              <w:adjustRightInd w:val="0"/>
              <w:jc w:val="both"/>
              <w:rPr>
                <w:rFonts w:ascii="Comic Sans MS" w:eastAsia="Calibri" w:hAnsi="Comic Sans MS" w:cs="Dignathin"/>
                <w:color w:val="292829"/>
                <w:sz w:val="20"/>
                <w:szCs w:val="20"/>
                <w:lang w:val="es-ES" w:eastAsia="es-ES"/>
              </w:rPr>
            </w:pPr>
            <w:r w:rsidRPr="005429CE">
              <w:rPr>
                <w:rFonts w:ascii="Comic Sans MS" w:eastAsia="Calibri" w:hAnsi="Comic Sans MS" w:cs="Dignathin"/>
                <w:color w:val="292829"/>
                <w:sz w:val="20"/>
                <w:szCs w:val="20"/>
                <w:lang w:eastAsia="es-ES"/>
              </w:rPr>
              <w:t>Crear trabajos de arte y diseños a partir de sus propias ideas y de la observación del: entorno cultural: Chile, su paisaje y sus costumbres en el pasado y en el presente; entorno artístico: impresionismo y postimpresionismo; diseño en Chile, Latinoamérica y del resto del mundo.</w:t>
            </w:r>
          </w:p>
        </w:tc>
      </w:tr>
    </w:tbl>
    <w:p w:rsidR="005429CE" w:rsidRDefault="005429CE" w:rsidP="005429CE"/>
    <w:p w:rsidR="005429CE" w:rsidRPr="005429CE" w:rsidRDefault="005429CE" w:rsidP="005429CE">
      <w:pPr>
        <w:pStyle w:val="Prrafodelista"/>
        <w:numPr>
          <w:ilvl w:val="0"/>
          <w:numId w:val="1"/>
        </w:numPr>
      </w:pPr>
      <w:r>
        <w:t>Lee el siguiente texto acerca de las tradiciones de Chile.</w:t>
      </w:r>
    </w:p>
    <w:p w:rsidR="005429CE" w:rsidRPr="005429CE" w:rsidRDefault="005429CE" w:rsidP="005429CE"/>
    <w:p w:rsidR="005429CE" w:rsidRDefault="005429CE" w:rsidP="005429CE">
      <w:pPr>
        <w:spacing w:after="0"/>
        <w:jc w:val="center"/>
        <w:rPr>
          <w:b/>
          <w:bCs/>
        </w:rPr>
      </w:pPr>
      <w:r w:rsidRPr="005429CE">
        <w:rPr>
          <w:b/>
          <w:bCs/>
        </w:rPr>
        <w:t xml:space="preserve">Costumbres de Chile: </w:t>
      </w:r>
    </w:p>
    <w:p w:rsidR="005429CE" w:rsidRPr="005429CE" w:rsidRDefault="005429CE" w:rsidP="005429CE">
      <w:pPr>
        <w:spacing w:after="0"/>
        <w:jc w:val="center"/>
        <w:rPr>
          <w:b/>
          <w:bCs/>
        </w:rPr>
      </w:pPr>
      <w:r w:rsidRPr="005429CE">
        <w:rPr>
          <w:b/>
          <w:bCs/>
        </w:rPr>
        <w:t>Tradiciones que perduran en el tiempo y traspasan generaciones</w:t>
      </w:r>
    </w:p>
    <w:p w:rsidR="005429CE" w:rsidRPr="005429CE" w:rsidRDefault="005429CE" w:rsidP="005429CE">
      <w:pPr>
        <w:spacing w:after="0"/>
      </w:pPr>
      <w:hyperlink r:id="rId6" w:history="1">
        <w:r w:rsidRPr="005429CE">
          <w:rPr>
            <w:rStyle w:val="Hipervnculo"/>
          </w:rPr>
          <w:t> </w:t>
        </w:r>
      </w:hyperlink>
    </w:p>
    <w:p w:rsidR="005429CE" w:rsidRDefault="005429CE" w:rsidP="005429CE">
      <w:pPr>
        <w:spacing w:after="0"/>
      </w:pPr>
      <w:r>
        <w:t xml:space="preserve">En Chile, de </w:t>
      </w:r>
      <w:r w:rsidRPr="005429CE">
        <w:t xml:space="preserve">Norte </w:t>
      </w:r>
      <w:r>
        <w:t xml:space="preserve">a </w:t>
      </w:r>
      <w:r w:rsidR="006D1AA5">
        <w:t>s</w:t>
      </w:r>
      <w:r w:rsidRPr="005429CE">
        <w:t>ur</w:t>
      </w:r>
      <w:r w:rsidR="006D1AA5">
        <w:t xml:space="preserve"> </w:t>
      </w:r>
      <w:r>
        <w:t>encontramos una infinidad de</w:t>
      </w:r>
      <w:r w:rsidRPr="005429CE">
        <w:t xml:space="preserve"> costumbres </w:t>
      </w:r>
      <w:r w:rsidR="006D1AA5">
        <w:t>que forman</w:t>
      </w:r>
      <w:r w:rsidRPr="005429CE">
        <w:t xml:space="preserve"> parte de la historia de</w:t>
      </w:r>
      <w:r w:rsidR="006D1AA5">
        <w:t xml:space="preserve"> nuestro país.</w:t>
      </w:r>
      <w:r w:rsidRPr="005429CE">
        <w:t xml:space="preserve"> </w:t>
      </w:r>
      <w:r w:rsidR="006D1AA5">
        <w:t>Estas costumbres se</w:t>
      </w:r>
      <w:r w:rsidRPr="005429CE">
        <w:t xml:space="preserve"> transmiten de generación en generación.   La cultura chilena es fruto de una mezcla entre las tradiciones precolombinas y las españolas que llegaron durante la época colonial.</w:t>
      </w:r>
    </w:p>
    <w:p w:rsidR="006D1AA5" w:rsidRPr="005429CE" w:rsidRDefault="006D1AA5" w:rsidP="005429CE">
      <w:pPr>
        <w:spacing w:after="0"/>
      </w:pPr>
      <w:r>
        <w:t>A continuación, se presentan distintas costumbres de nuestro país:</w:t>
      </w:r>
    </w:p>
    <w:p w:rsidR="005429CE" w:rsidRPr="005429CE" w:rsidRDefault="005429CE" w:rsidP="005429CE">
      <w:pPr>
        <w:spacing w:after="0"/>
      </w:pPr>
      <w:r w:rsidRPr="005429CE">
        <w:rPr>
          <w:b/>
          <w:bCs/>
        </w:rPr>
        <w:t>La comida típica de Chile</w:t>
      </w:r>
    </w:p>
    <w:p w:rsidR="005429CE" w:rsidRPr="005429CE" w:rsidRDefault="006D1AA5" w:rsidP="005429CE">
      <w:pPr>
        <w:numPr>
          <w:ilvl w:val="0"/>
          <w:numId w:val="2"/>
        </w:numPr>
        <w:spacing w:after="0"/>
      </w:pPr>
      <w:r>
        <w:t>En la costa de</w:t>
      </w:r>
      <w:r w:rsidR="005429CE" w:rsidRPr="005429CE">
        <w:t> Chile los platos favoritos tienen que ver con los mariscos, mientras que los resi</w:t>
      </w:r>
      <w:r>
        <w:t xml:space="preserve">dentes del Sur se inclinan por </w:t>
      </w:r>
      <w:r w:rsidR="005429CE" w:rsidRPr="005429CE">
        <w:t>las parrilladas de carne, pescado y verdura con aceite.</w:t>
      </w:r>
    </w:p>
    <w:p w:rsidR="005429CE" w:rsidRPr="005429CE" w:rsidRDefault="005429CE" w:rsidP="005429CE">
      <w:pPr>
        <w:numPr>
          <w:ilvl w:val="0"/>
          <w:numId w:val="2"/>
        </w:numPr>
        <w:spacing w:after="0"/>
      </w:pPr>
      <w:r w:rsidRPr="005429CE">
        <w:t xml:space="preserve">En la región metropolitana les gustan </w:t>
      </w:r>
      <w:r w:rsidR="006D1AA5">
        <w:t>carnes</w:t>
      </w:r>
      <w:r w:rsidRPr="005429CE">
        <w:t xml:space="preserve"> y empa</w:t>
      </w:r>
      <w:r w:rsidR="006D1AA5">
        <w:t>nadas. En el norte comen llamas.</w:t>
      </w:r>
    </w:p>
    <w:p w:rsidR="005429CE" w:rsidRPr="005429CE" w:rsidRDefault="005429CE" w:rsidP="005429CE">
      <w:pPr>
        <w:numPr>
          <w:ilvl w:val="0"/>
          <w:numId w:val="2"/>
        </w:numPr>
        <w:spacing w:after="0"/>
      </w:pPr>
      <w:r w:rsidRPr="005429CE">
        <w:t>El vino, el pis</w:t>
      </w:r>
      <w:r w:rsidR="006D1AA5">
        <w:t>c</w:t>
      </w:r>
      <w:r w:rsidRPr="005429CE">
        <w:t>o y la chica son las bebidas más tradicionales.</w:t>
      </w:r>
    </w:p>
    <w:p w:rsidR="005429CE" w:rsidRPr="005429CE" w:rsidRDefault="005429CE" w:rsidP="005429CE">
      <w:pPr>
        <w:spacing w:after="0"/>
      </w:pPr>
      <w:r w:rsidRPr="005429CE">
        <w:rPr>
          <w:b/>
          <w:bCs/>
        </w:rPr>
        <w:t>Fiestas tradicionales en Chile</w:t>
      </w:r>
    </w:p>
    <w:p w:rsidR="005429CE" w:rsidRPr="005429CE" w:rsidRDefault="006D1AA5" w:rsidP="005429CE">
      <w:pPr>
        <w:numPr>
          <w:ilvl w:val="0"/>
          <w:numId w:val="3"/>
        </w:numPr>
        <w:spacing w:after="0"/>
      </w:pPr>
      <w:r>
        <w:t> Para nosotros los</w:t>
      </w:r>
      <w:r w:rsidR="005429CE" w:rsidRPr="005429CE">
        <w:t xml:space="preserve"> chilenos existen fechas especiales como el 18 de septiembre, día en el que festejan “La Independencia”. </w:t>
      </w:r>
    </w:p>
    <w:p w:rsidR="005429CE" w:rsidRPr="005429CE" w:rsidRDefault="005429CE" w:rsidP="005429CE">
      <w:pPr>
        <w:numPr>
          <w:ilvl w:val="0"/>
          <w:numId w:val="3"/>
        </w:numPr>
        <w:spacing w:after="0"/>
      </w:pPr>
      <w:r w:rsidRPr="005429CE">
        <w:t xml:space="preserve">La fiesta más grande de Chile es la fiesta de </w:t>
      </w:r>
      <w:proofErr w:type="spellStart"/>
      <w:r w:rsidRPr="005429CE">
        <w:t>trima</w:t>
      </w:r>
      <w:proofErr w:type="spellEnd"/>
      <w:r w:rsidRPr="005429CE">
        <w:t xml:space="preserve"> con trajes, colores y máscaras.</w:t>
      </w:r>
    </w:p>
    <w:p w:rsidR="005429CE" w:rsidRPr="005429CE" w:rsidRDefault="005429CE" w:rsidP="005429CE">
      <w:pPr>
        <w:numPr>
          <w:ilvl w:val="0"/>
          <w:numId w:val="3"/>
        </w:numPr>
        <w:spacing w:after="0"/>
      </w:pPr>
      <w:r w:rsidRPr="005429CE">
        <w:t>La Navidad la celebran con todos los miembros de la familia y tienen un árbol gigante.</w:t>
      </w:r>
    </w:p>
    <w:p w:rsidR="005429CE" w:rsidRPr="005429CE" w:rsidRDefault="005429CE" w:rsidP="005429CE">
      <w:pPr>
        <w:spacing w:after="0"/>
      </w:pPr>
      <w:r w:rsidRPr="005429CE">
        <w:rPr>
          <w:b/>
          <w:bCs/>
        </w:rPr>
        <w:t>Bailes típicos</w:t>
      </w:r>
    </w:p>
    <w:p w:rsidR="005429CE" w:rsidRPr="005429CE" w:rsidRDefault="005429CE" w:rsidP="005429CE">
      <w:pPr>
        <w:numPr>
          <w:ilvl w:val="0"/>
          <w:numId w:val="4"/>
        </w:numPr>
        <w:spacing w:after="0"/>
      </w:pPr>
      <w:r w:rsidRPr="005429CE">
        <w:t>La</w:t>
      </w:r>
      <w:r w:rsidR="006D1AA5">
        <w:t xml:space="preserve"> </w:t>
      </w:r>
      <w:r w:rsidRPr="005429CE">
        <w:rPr>
          <w:b/>
          <w:bCs/>
          <w:i/>
          <w:iCs/>
        </w:rPr>
        <w:t>“cueca</w:t>
      </w:r>
      <w:r w:rsidRPr="005429CE">
        <w:rPr>
          <w:b/>
          <w:bCs/>
        </w:rPr>
        <w:t>”</w:t>
      </w:r>
      <w:r w:rsidR="006D1AA5">
        <w:rPr>
          <w:b/>
          <w:bCs/>
        </w:rPr>
        <w:t xml:space="preserve"> </w:t>
      </w:r>
      <w:r w:rsidRPr="005429CE">
        <w:t>es la danza nacional de Chile, el ritmo musical que pone a bailar desde los más pequeños hasta los adultos mayores.</w:t>
      </w:r>
    </w:p>
    <w:p w:rsidR="005429CE" w:rsidRPr="005429CE" w:rsidRDefault="005429CE" w:rsidP="005429CE">
      <w:pPr>
        <w:numPr>
          <w:ilvl w:val="0"/>
          <w:numId w:val="4"/>
        </w:numPr>
        <w:spacing w:after="0"/>
      </w:pPr>
      <w:r w:rsidRPr="005429CE">
        <w:t xml:space="preserve">La variedad de danzas en Chile </w:t>
      </w:r>
      <w:r w:rsidR="006D1AA5">
        <w:t xml:space="preserve">son </w:t>
      </w:r>
      <w:r w:rsidRPr="005429CE">
        <w:t>parte del gran aporte del país al folklor chileno.</w:t>
      </w:r>
    </w:p>
    <w:p w:rsidR="005429CE" w:rsidRPr="005429CE" w:rsidRDefault="005429CE" w:rsidP="005429CE">
      <w:pPr>
        <w:numPr>
          <w:ilvl w:val="0"/>
          <w:numId w:val="5"/>
        </w:numPr>
        <w:spacing w:after="0"/>
      </w:pPr>
      <w:r w:rsidRPr="005429CE">
        <w:t>Los bailes nortinos son una de las expresiones esenciales durante las celebraciones de las múltiples festividades religiosas en las que los habitantes de la zona participan en repetidas ocasiones durante el año.</w:t>
      </w:r>
    </w:p>
    <w:p w:rsidR="005429CE" w:rsidRDefault="006D1AA5" w:rsidP="006D1AA5">
      <w:pPr>
        <w:spacing w:after="0"/>
        <w:ind w:left="720"/>
      </w:pPr>
      <w:r>
        <w:t xml:space="preserve">El </w:t>
      </w:r>
      <w:proofErr w:type="spellStart"/>
      <w:r>
        <w:t>folck</w:t>
      </w:r>
      <w:r w:rsidR="005429CE" w:rsidRPr="005429CE">
        <w:t>lor</w:t>
      </w:r>
      <w:proofErr w:type="spellEnd"/>
      <w:r w:rsidR="005429CE" w:rsidRPr="005429CE">
        <w:t xml:space="preserve"> varía de acuerdo a la zona, por ejemplo, en la zona central las expresiones folklóricas se vieron fuertemente influenciadas por la colonización española. La Mazamorra es un baile muy popular como</w:t>
      </w:r>
      <w:r>
        <w:t xml:space="preserve"> el Sombrerito. </w:t>
      </w:r>
    </w:p>
    <w:p w:rsidR="006D1AA5" w:rsidRPr="005429CE" w:rsidRDefault="006D1AA5" w:rsidP="006D1AA5">
      <w:pPr>
        <w:spacing w:after="0"/>
        <w:ind w:left="720"/>
      </w:pPr>
    </w:p>
    <w:p w:rsidR="005429CE" w:rsidRPr="005429CE" w:rsidRDefault="005429CE" w:rsidP="005429CE">
      <w:pPr>
        <w:spacing w:after="0"/>
      </w:pPr>
      <w:r w:rsidRPr="005429CE">
        <w:rPr>
          <w:b/>
          <w:bCs/>
        </w:rPr>
        <w:lastRenderedPageBreak/>
        <w:t>Las costumbres artesanales en Chile</w:t>
      </w:r>
    </w:p>
    <w:p w:rsidR="005429CE" w:rsidRPr="005429CE" w:rsidRDefault="005429CE" w:rsidP="005429CE">
      <w:pPr>
        <w:spacing w:after="0"/>
      </w:pPr>
      <w:r w:rsidRPr="005429CE">
        <w:rPr>
          <w:b/>
          <w:bCs/>
        </w:rPr>
        <w:t>La lana</w:t>
      </w:r>
      <w:r w:rsidRPr="005429CE">
        <w:t>: Se extrae de ovinos y llamas.</w:t>
      </w:r>
      <w:r w:rsidR="006D1AA5">
        <w:t xml:space="preserve"> </w:t>
      </w:r>
      <w:r w:rsidRPr="005429CE">
        <w:t>Las mujeres producen ponchos, mantas y lazos de diversos colores muy llamativos para los turistas.</w:t>
      </w:r>
    </w:p>
    <w:p w:rsidR="005429CE" w:rsidRPr="005429CE" w:rsidRDefault="005429CE" w:rsidP="005429CE">
      <w:pPr>
        <w:spacing w:after="0"/>
      </w:pPr>
      <w:r w:rsidRPr="005429CE">
        <w:rPr>
          <w:b/>
          <w:bCs/>
        </w:rPr>
        <w:t>Cerámica:</w:t>
      </w:r>
      <w:r w:rsidR="006D1AA5">
        <w:rPr>
          <w:b/>
          <w:bCs/>
        </w:rPr>
        <w:t xml:space="preserve"> </w:t>
      </w:r>
      <w:r w:rsidRPr="005429CE">
        <w:t>Se consolida como un trabajo tradicional que ejercen mayoritariamente las mujeres</w:t>
      </w:r>
    </w:p>
    <w:p w:rsidR="005429CE" w:rsidRPr="005429CE" w:rsidRDefault="005429CE" w:rsidP="005429CE">
      <w:pPr>
        <w:spacing w:after="0"/>
      </w:pPr>
      <w:r w:rsidRPr="005429CE">
        <w:rPr>
          <w:b/>
          <w:bCs/>
        </w:rPr>
        <w:t>Lapislázuli:</w:t>
      </w:r>
      <w:r w:rsidR="006D1AA5">
        <w:rPr>
          <w:b/>
          <w:bCs/>
        </w:rPr>
        <w:t xml:space="preserve"> </w:t>
      </w:r>
      <w:r w:rsidRPr="005429CE">
        <w:t>Piedra de joyas de color azul con las cuales los artistas chilenos elaboran figuras de animales, jarrones y mosaicos de esa piedra</w:t>
      </w:r>
    </w:p>
    <w:p w:rsidR="005429CE" w:rsidRPr="005429CE" w:rsidRDefault="005429CE" w:rsidP="005429CE">
      <w:pPr>
        <w:spacing w:after="0"/>
      </w:pPr>
      <w:r w:rsidRPr="005429CE">
        <w:rPr>
          <w:b/>
          <w:bCs/>
        </w:rPr>
        <w:t>Madera:</w:t>
      </w:r>
      <w:r w:rsidR="006D1AA5">
        <w:rPr>
          <w:b/>
          <w:bCs/>
        </w:rPr>
        <w:t xml:space="preserve"> </w:t>
      </w:r>
      <w:r w:rsidRPr="005429CE">
        <w:t>También se elaboran platos con diferentes diseños en éste material.</w:t>
      </w:r>
    </w:p>
    <w:p w:rsidR="006D1AA5" w:rsidRDefault="006D1AA5" w:rsidP="005429CE">
      <w:pPr>
        <w:spacing w:after="0"/>
        <w:rPr>
          <w:b/>
          <w:bCs/>
        </w:rPr>
      </w:pPr>
    </w:p>
    <w:p w:rsidR="005429CE" w:rsidRPr="005429CE" w:rsidRDefault="005429CE" w:rsidP="005429CE">
      <w:pPr>
        <w:spacing w:after="0"/>
      </w:pPr>
      <w:r w:rsidRPr="005429CE">
        <w:rPr>
          <w:b/>
          <w:bCs/>
        </w:rPr>
        <w:t>El dato chileno:</w:t>
      </w:r>
    </w:p>
    <w:p w:rsidR="005429CE" w:rsidRPr="005429CE" w:rsidRDefault="006D1AA5" w:rsidP="005429CE">
      <w:pPr>
        <w:spacing w:after="0"/>
      </w:pPr>
      <w:r>
        <w:t>En</w:t>
      </w:r>
      <w:r w:rsidR="005429CE" w:rsidRPr="005429CE">
        <w:t xml:space="preserve"> Chile</w:t>
      </w:r>
      <w:r>
        <w:t xml:space="preserve"> adoran los caballos y asistir </w:t>
      </w:r>
      <w:r w:rsidR="005429CE" w:rsidRPr="005429CE">
        <w:t xml:space="preserve">a cabalgatas es una de las tradiciones de </w:t>
      </w:r>
      <w:r>
        <w:t xml:space="preserve">nuestro </w:t>
      </w:r>
      <w:r w:rsidR="005429CE" w:rsidRPr="005429CE">
        <w:t>país.</w:t>
      </w:r>
    </w:p>
    <w:p w:rsidR="005429CE" w:rsidRPr="005429CE" w:rsidRDefault="005429CE" w:rsidP="005429CE">
      <w:pPr>
        <w:spacing w:after="0"/>
      </w:pPr>
      <w:r w:rsidRPr="005429CE">
        <w:t>Realmente las costumbres de Chile hacen que cualquier turista disfrute presencialmente de la variada comida acompañada de la música y bailes típicos que ti</w:t>
      </w:r>
      <w:r w:rsidR="006D1AA5">
        <w:t xml:space="preserve">ene cada región para ofrecerle </w:t>
      </w:r>
      <w:r w:rsidRPr="005429CE">
        <w:t>a sus visitantes.</w:t>
      </w:r>
    </w:p>
    <w:p w:rsidR="005429CE" w:rsidRPr="005429CE" w:rsidRDefault="005429CE" w:rsidP="005429CE"/>
    <w:p w:rsidR="006D1AA5" w:rsidRPr="005429CE" w:rsidRDefault="006D1AA5" w:rsidP="005429CE">
      <w:r>
        <w:t xml:space="preserve">2- Como verás, nuestro país está lleno de variadas costumbres en cuanto a comida, bailes, Fiestas, entre otros. Elije una comida típica </w:t>
      </w:r>
      <w:proofErr w:type="gramStart"/>
      <w:r>
        <w:t>Chilena</w:t>
      </w:r>
      <w:proofErr w:type="gramEnd"/>
      <w:r>
        <w:t xml:space="preserve"> y píntala sobre una hoja de Block, utilizando témperas y pincel.</w:t>
      </w:r>
    </w:p>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Pr="005429CE" w:rsidRDefault="005429CE" w:rsidP="005429CE"/>
    <w:p w:rsidR="005429CE" w:rsidRDefault="005429CE" w:rsidP="005429CE"/>
    <w:p w:rsidR="006D1AA5" w:rsidRDefault="006D1AA5" w:rsidP="005429CE"/>
    <w:p w:rsidR="006D1AA5" w:rsidRDefault="006D1AA5" w:rsidP="005429CE"/>
    <w:p w:rsidR="006D1AA5" w:rsidRPr="005429CE" w:rsidRDefault="006D1AA5" w:rsidP="005429CE"/>
    <w:p w:rsidR="005429CE" w:rsidRDefault="005429CE" w:rsidP="005429CE"/>
    <w:p w:rsidR="006D1AA5" w:rsidRDefault="006D1AA5" w:rsidP="005429CE"/>
    <w:p w:rsidR="006D1AA5" w:rsidRPr="005429CE" w:rsidRDefault="006D1AA5" w:rsidP="005429CE"/>
    <w:p w:rsidR="005429CE" w:rsidRPr="005429CE" w:rsidRDefault="005429CE" w:rsidP="005429CE"/>
    <w:p w:rsidR="004708FE" w:rsidRDefault="005429CE" w:rsidP="005429CE">
      <w:pPr>
        <w:tabs>
          <w:tab w:val="left" w:pos="2610"/>
        </w:tabs>
      </w:pPr>
      <w:r>
        <w:tab/>
      </w:r>
    </w:p>
    <w:p w:rsidR="005429CE" w:rsidRDefault="005429CE" w:rsidP="005429CE">
      <w:pPr>
        <w:tabs>
          <w:tab w:val="left" w:pos="2610"/>
        </w:tabs>
      </w:pPr>
    </w:p>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Times New Roman" w:eastAsia="Times New Roman" w:hAnsi="Times New Roman" w:cs="Times New Roman"/>
          <w:noProof/>
          <w:sz w:val="18"/>
          <w:szCs w:val="18"/>
          <w:lang w:eastAsia="es-CL"/>
        </w:rPr>
        <w:lastRenderedPageBreak/>
        <w:drawing>
          <wp:anchor distT="0" distB="0" distL="114300" distR="114300" simplePos="0" relativeHeight="251661312" behindDoc="1" locked="0" layoutInCell="1" allowOverlap="1" wp14:anchorId="32D36B9B" wp14:editId="73D3D506">
            <wp:simplePos x="0" y="0"/>
            <wp:positionH relativeFrom="column">
              <wp:posOffset>-107315</wp:posOffset>
            </wp:positionH>
            <wp:positionV relativeFrom="paragraph">
              <wp:posOffset>-193040</wp:posOffset>
            </wp:positionV>
            <wp:extent cx="468630" cy="618490"/>
            <wp:effectExtent l="0" t="0" r="7620" b="0"/>
            <wp:wrapNone/>
            <wp:docPr id="2" name="Imagen 2"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anchor>
        </w:drawing>
      </w:r>
      <w:r w:rsidRPr="005429CE">
        <w:rPr>
          <w:rFonts w:ascii="Comic Sans MS" w:eastAsia="Times New Roman" w:hAnsi="Comic Sans MS" w:cs="Tahoma"/>
          <w:sz w:val="14"/>
          <w:szCs w:val="14"/>
          <w:lang w:val="es-ES_tradnl" w:eastAsia="es-ES"/>
        </w:rPr>
        <w:t xml:space="preserve">                   </w:t>
      </w:r>
      <w:proofErr w:type="gramStart"/>
      <w:r w:rsidRPr="005429CE">
        <w:rPr>
          <w:rFonts w:ascii="Comic Sans MS" w:eastAsia="Times New Roman" w:hAnsi="Comic Sans MS" w:cs="Tahoma"/>
          <w:sz w:val="16"/>
          <w:szCs w:val="16"/>
          <w:lang w:val="es-ES_tradnl" w:eastAsia="es-ES"/>
        </w:rPr>
        <w:t>Colegio  Américo</w:t>
      </w:r>
      <w:proofErr w:type="gramEnd"/>
      <w:r w:rsidRPr="005429CE">
        <w:rPr>
          <w:rFonts w:ascii="Comic Sans MS" w:eastAsia="Times New Roman" w:hAnsi="Comic Sans MS" w:cs="Tahoma"/>
          <w:sz w:val="16"/>
          <w:szCs w:val="16"/>
          <w:lang w:val="es-ES_tradnl" w:eastAsia="es-ES"/>
        </w:rPr>
        <w:t xml:space="preserve"> Vespucio</w:t>
      </w:r>
    </w:p>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Arial" w:eastAsia="Times New Roman" w:hAnsi="Arial" w:cs="Arial"/>
          <w:bCs/>
          <w:sz w:val="16"/>
          <w:szCs w:val="16"/>
          <w:lang w:val="es-ES" w:eastAsia="es-ES"/>
        </w:rPr>
        <w:t xml:space="preserve">                  Quinto básico.</w:t>
      </w:r>
    </w:p>
    <w:p w:rsidR="005429CE" w:rsidRPr="005429CE" w:rsidRDefault="005429CE" w:rsidP="005429CE">
      <w:pPr>
        <w:spacing w:after="0" w:line="240" w:lineRule="auto"/>
        <w:rPr>
          <w:rFonts w:ascii="Arial" w:eastAsia="Times New Roman" w:hAnsi="Arial" w:cs="Arial"/>
          <w:bCs/>
          <w:sz w:val="16"/>
          <w:szCs w:val="16"/>
          <w:lang w:val="es-ES" w:eastAsia="es-ES"/>
        </w:rPr>
      </w:pPr>
      <w:r w:rsidRPr="005429CE">
        <w:rPr>
          <w:rFonts w:ascii="Arial" w:eastAsia="Times New Roman" w:hAnsi="Arial" w:cs="Arial"/>
          <w:bCs/>
          <w:sz w:val="16"/>
          <w:szCs w:val="16"/>
          <w:lang w:val="es-ES" w:eastAsia="es-ES"/>
        </w:rPr>
        <w:t xml:space="preserve">                 IALA / 2020</w:t>
      </w:r>
    </w:p>
    <w:p w:rsidR="005429CE" w:rsidRPr="005429CE" w:rsidRDefault="005429CE" w:rsidP="005429CE">
      <w:pPr>
        <w:spacing w:after="0" w:line="240" w:lineRule="auto"/>
        <w:jc w:val="center"/>
        <w:outlineLvl w:val="0"/>
        <w:rPr>
          <w:rFonts w:ascii="MV Boli" w:eastAsia="Times New Roman" w:hAnsi="MV Boli" w:cs="MV Boli"/>
          <w:b/>
          <w:sz w:val="24"/>
          <w:szCs w:val="24"/>
          <w:u w:val="single"/>
          <w:lang w:val="es-ES_tradnl" w:eastAsia="es-ES"/>
        </w:rPr>
      </w:pPr>
      <w:r w:rsidRPr="005429CE">
        <w:rPr>
          <w:rFonts w:ascii="MV Boli" w:eastAsia="Times New Roman" w:hAnsi="MV Boli" w:cs="MV Boli"/>
          <w:b/>
          <w:sz w:val="24"/>
          <w:szCs w:val="24"/>
          <w:u w:val="single"/>
          <w:lang w:eastAsia="es-ES"/>
        </w:rPr>
        <w:t xml:space="preserve">Artes visuales </w:t>
      </w:r>
      <w:r>
        <w:rPr>
          <w:rFonts w:ascii="MV Boli" w:eastAsia="Times New Roman" w:hAnsi="MV Boli" w:cs="MV Boli"/>
          <w:b/>
          <w:sz w:val="24"/>
          <w:szCs w:val="24"/>
          <w:u w:val="single"/>
          <w:lang w:eastAsia="es-ES"/>
        </w:rPr>
        <w:t xml:space="preserve">Unidad 2. </w:t>
      </w:r>
      <w:r w:rsidRPr="005429CE">
        <w:rPr>
          <w:rFonts w:ascii="MV Boli" w:eastAsia="Times New Roman" w:hAnsi="MV Boli" w:cs="MV Boli"/>
          <w:b/>
          <w:sz w:val="24"/>
          <w:szCs w:val="24"/>
          <w:u w:val="single"/>
          <w:lang w:eastAsia="es-ES"/>
        </w:rPr>
        <w:t xml:space="preserve">Guía </w:t>
      </w:r>
      <w:r>
        <w:rPr>
          <w:rFonts w:ascii="MV Boli" w:eastAsia="Times New Roman" w:hAnsi="MV Boli" w:cs="MV Boli"/>
          <w:b/>
          <w:sz w:val="24"/>
          <w:szCs w:val="24"/>
          <w:u w:val="single"/>
          <w:lang w:eastAsia="es-ES"/>
        </w:rPr>
        <w:t>2</w:t>
      </w:r>
      <w:r w:rsidRPr="005429CE">
        <w:rPr>
          <w:rFonts w:ascii="MV Boli" w:eastAsia="Times New Roman" w:hAnsi="MV Boli" w:cs="MV Boli"/>
          <w:b/>
          <w:sz w:val="24"/>
          <w:szCs w:val="24"/>
          <w:u w:val="single"/>
          <w:lang w:eastAsia="es-ES"/>
        </w:rPr>
        <w:t>.</w:t>
      </w:r>
    </w:p>
    <w:p w:rsidR="005429CE" w:rsidRPr="005429CE" w:rsidRDefault="005429CE" w:rsidP="005429CE">
      <w:pPr>
        <w:spacing w:after="0" w:line="240" w:lineRule="auto"/>
        <w:ind w:left="180"/>
        <w:jc w:val="center"/>
        <w:rPr>
          <w:rFonts w:ascii="MV Boli" w:eastAsia="Times New Roman" w:hAnsi="MV Boli" w:cs="MV Boli"/>
          <w:b/>
          <w:sz w:val="24"/>
          <w:szCs w:val="24"/>
          <w:u w:val="single"/>
          <w:lang w:val="es-ES_tradnl" w:eastAsia="es-ES"/>
        </w:rPr>
      </w:pPr>
      <w:r w:rsidRPr="005429CE">
        <w:rPr>
          <w:rFonts w:ascii="MV Boli" w:eastAsia="Times New Roman" w:hAnsi="MV Boli" w:cs="MV Boli"/>
          <w:b/>
          <w:sz w:val="24"/>
          <w:szCs w:val="24"/>
          <w:u w:val="single"/>
          <w:lang w:val="es-ES_tradnl" w:eastAsia="es-ES"/>
        </w:rPr>
        <w:t>Quinto Básico.</w:t>
      </w:r>
    </w:p>
    <w:p w:rsidR="005429CE" w:rsidRPr="005429CE" w:rsidRDefault="005429CE" w:rsidP="005429CE">
      <w:pPr>
        <w:spacing w:after="0" w:line="240" w:lineRule="auto"/>
        <w:jc w:val="center"/>
        <w:rPr>
          <w:rFonts w:ascii="MV Boli" w:eastAsia="Times New Roman" w:hAnsi="MV Boli" w:cs="MV Boli"/>
          <w:b/>
          <w:sz w:val="24"/>
          <w:szCs w:val="24"/>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2571"/>
        <w:gridCol w:w="2833"/>
      </w:tblGrid>
      <w:tr w:rsidR="005429CE" w:rsidRPr="005429CE" w:rsidTr="00FE423E">
        <w:tc>
          <w:tcPr>
            <w:tcW w:w="4944" w:type="dxa"/>
          </w:tcPr>
          <w:p w:rsidR="005429CE" w:rsidRPr="005429CE" w:rsidRDefault="005429CE" w:rsidP="00FE423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Nombre</w:t>
            </w:r>
          </w:p>
        </w:tc>
        <w:tc>
          <w:tcPr>
            <w:tcW w:w="2571" w:type="dxa"/>
          </w:tcPr>
          <w:p w:rsidR="005429CE" w:rsidRPr="005429CE" w:rsidRDefault="005429CE" w:rsidP="00FE423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Curso</w:t>
            </w:r>
          </w:p>
        </w:tc>
        <w:tc>
          <w:tcPr>
            <w:tcW w:w="2833" w:type="dxa"/>
          </w:tcPr>
          <w:p w:rsidR="005429CE" w:rsidRPr="005429CE" w:rsidRDefault="005429CE" w:rsidP="00FE423E">
            <w:pPr>
              <w:spacing w:after="0" w:line="240" w:lineRule="auto"/>
              <w:ind w:left="180"/>
              <w:jc w:val="center"/>
              <w:rPr>
                <w:rFonts w:ascii="MV Boli" w:eastAsia="Times New Roman" w:hAnsi="MV Boli" w:cs="MV Boli"/>
                <w:b/>
                <w:sz w:val="24"/>
                <w:szCs w:val="24"/>
                <w:lang w:val="es-ES_tradnl" w:eastAsia="es-ES"/>
              </w:rPr>
            </w:pPr>
            <w:r w:rsidRPr="005429CE">
              <w:rPr>
                <w:rFonts w:ascii="MV Boli" w:eastAsia="Times New Roman" w:hAnsi="MV Boli" w:cs="MV Boli"/>
                <w:b/>
                <w:sz w:val="24"/>
                <w:szCs w:val="24"/>
                <w:lang w:val="es-ES_tradnl" w:eastAsia="es-ES"/>
              </w:rPr>
              <w:t>Fecha</w:t>
            </w:r>
          </w:p>
        </w:tc>
      </w:tr>
      <w:tr w:rsidR="005429CE" w:rsidRPr="005429CE" w:rsidTr="00FE423E">
        <w:trPr>
          <w:trHeight w:val="452"/>
        </w:trPr>
        <w:tc>
          <w:tcPr>
            <w:tcW w:w="4944" w:type="dxa"/>
          </w:tcPr>
          <w:p w:rsidR="005429CE" w:rsidRPr="005429CE" w:rsidRDefault="005429CE" w:rsidP="00FE423E">
            <w:pPr>
              <w:spacing w:after="0" w:line="240" w:lineRule="auto"/>
              <w:ind w:left="180"/>
              <w:jc w:val="center"/>
              <w:rPr>
                <w:rFonts w:ascii="MV Boli" w:eastAsia="Times New Roman" w:hAnsi="MV Boli" w:cs="MV Boli"/>
                <w:b/>
                <w:sz w:val="24"/>
                <w:szCs w:val="24"/>
                <w:lang w:val="es-ES_tradnl" w:eastAsia="es-ES"/>
              </w:rPr>
            </w:pPr>
          </w:p>
        </w:tc>
        <w:tc>
          <w:tcPr>
            <w:tcW w:w="2571" w:type="dxa"/>
          </w:tcPr>
          <w:p w:rsidR="005429CE" w:rsidRPr="005429CE" w:rsidRDefault="005429CE" w:rsidP="00FE423E">
            <w:pPr>
              <w:spacing w:after="0" w:line="240" w:lineRule="auto"/>
              <w:ind w:left="180"/>
              <w:jc w:val="center"/>
              <w:rPr>
                <w:rFonts w:ascii="MV Boli" w:eastAsia="Times New Roman" w:hAnsi="MV Boli" w:cs="MV Boli"/>
                <w:bCs/>
                <w:sz w:val="24"/>
                <w:szCs w:val="24"/>
                <w:lang w:val="es-ES_tradnl" w:eastAsia="es-ES"/>
              </w:rPr>
            </w:pPr>
            <w:r w:rsidRPr="005429CE">
              <w:rPr>
                <w:rFonts w:ascii="MV Boli" w:eastAsia="Times New Roman" w:hAnsi="MV Boli" w:cs="MV Boli"/>
                <w:bCs/>
                <w:sz w:val="24"/>
                <w:szCs w:val="24"/>
                <w:lang w:val="es-ES_tradnl" w:eastAsia="es-ES"/>
              </w:rPr>
              <w:t>5° ____</w:t>
            </w:r>
          </w:p>
        </w:tc>
        <w:tc>
          <w:tcPr>
            <w:tcW w:w="2833" w:type="dxa"/>
          </w:tcPr>
          <w:p w:rsidR="005429CE" w:rsidRPr="005429CE" w:rsidRDefault="005429CE" w:rsidP="00FE423E">
            <w:pPr>
              <w:spacing w:after="0" w:line="240" w:lineRule="auto"/>
              <w:ind w:left="180"/>
              <w:jc w:val="center"/>
              <w:rPr>
                <w:rFonts w:ascii="MV Boli" w:eastAsia="Times New Roman" w:hAnsi="MV Boli" w:cs="MV Boli"/>
                <w:sz w:val="24"/>
                <w:szCs w:val="24"/>
                <w:lang w:val="es-ES_tradnl" w:eastAsia="es-ES"/>
              </w:rPr>
            </w:pPr>
            <w:r>
              <w:rPr>
                <w:rFonts w:ascii="MV Boli" w:eastAsia="Times New Roman" w:hAnsi="MV Boli" w:cs="MV Boli"/>
                <w:sz w:val="24"/>
                <w:szCs w:val="24"/>
                <w:lang w:val="es-ES_tradnl" w:eastAsia="es-ES"/>
              </w:rPr>
              <w:t>31 de mayo al 4 de junio</w:t>
            </w:r>
            <w:r w:rsidRPr="005429CE">
              <w:rPr>
                <w:rFonts w:ascii="MV Boli" w:eastAsia="Times New Roman" w:hAnsi="MV Boli" w:cs="MV Boli"/>
                <w:sz w:val="24"/>
                <w:szCs w:val="24"/>
                <w:lang w:val="es-ES_tradnl" w:eastAsia="es-ES"/>
              </w:rPr>
              <w:t xml:space="preserve"> 2020</w:t>
            </w:r>
          </w:p>
        </w:tc>
      </w:tr>
    </w:tbl>
    <w:p w:rsidR="005429CE" w:rsidRPr="005429CE" w:rsidRDefault="005429CE" w:rsidP="005429CE">
      <w:pPr>
        <w:spacing w:after="0" w:line="240" w:lineRule="auto"/>
        <w:rPr>
          <w:rFonts w:ascii="MV Boli" w:eastAsia="Times New Roman" w:hAnsi="MV Boli" w:cs="MV Boli"/>
          <w:sz w:val="24"/>
          <w:szCs w:val="24"/>
          <w:lang w:val="es-ES" w:eastAsia="es-ES"/>
        </w:rPr>
      </w:pPr>
    </w:p>
    <w:tbl>
      <w:tblPr>
        <w:tblStyle w:val="Tablaconcuadrcula"/>
        <w:tblW w:w="0" w:type="auto"/>
        <w:tblInd w:w="108" w:type="dxa"/>
        <w:tblLook w:val="04A0" w:firstRow="1" w:lastRow="0" w:firstColumn="1" w:lastColumn="0" w:noHBand="0" w:noVBand="1"/>
      </w:tblPr>
      <w:tblGrid>
        <w:gridCol w:w="10348"/>
      </w:tblGrid>
      <w:tr w:rsidR="005429CE" w:rsidRPr="005429CE" w:rsidTr="00FE423E">
        <w:trPr>
          <w:trHeight w:val="1255"/>
        </w:trPr>
        <w:tc>
          <w:tcPr>
            <w:tcW w:w="10348" w:type="dxa"/>
          </w:tcPr>
          <w:p w:rsidR="005429CE" w:rsidRPr="005429CE" w:rsidRDefault="005429CE" w:rsidP="00FE423E">
            <w:pPr>
              <w:autoSpaceDE w:val="0"/>
              <w:autoSpaceDN w:val="0"/>
              <w:adjustRightInd w:val="0"/>
              <w:jc w:val="both"/>
              <w:rPr>
                <w:rFonts w:ascii="Comic Sans MS" w:eastAsia="Calibri" w:hAnsi="Comic Sans MS" w:cs="Dignathin"/>
                <w:color w:val="292829"/>
                <w:sz w:val="20"/>
                <w:szCs w:val="20"/>
                <w:lang w:val="es-ES" w:eastAsia="es-ES"/>
              </w:rPr>
            </w:pPr>
            <w:r w:rsidRPr="005429CE">
              <w:rPr>
                <w:rFonts w:ascii="Comic Sans MS" w:eastAsia="Calibri" w:hAnsi="Comic Sans MS" w:cs="Dignathin"/>
                <w:color w:val="292829"/>
                <w:sz w:val="20"/>
                <w:szCs w:val="20"/>
                <w:lang w:eastAsia="es-ES"/>
              </w:rPr>
              <w:t>Crear trabajos de arte y diseños a partir de sus propias ideas y de la observación del: entorno cultural: Chile, su paisaje y sus costumbres en el pasado y en el presente; entorno artístico: impresionismo y postimpresionismo; diseño en Chile, Latinoamérica y del resto del mundo.</w:t>
            </w:r>
          </w:p>
        </w:tc>
      </w:tr>
    </w:tbl>
    <w:p w:rsidR="005429CE" w:rsidRDefault="005429CE" w:rsidP="005429CE">
      <w:pPr>
        <w:tabs>
          <w:tab w:val="left" w:pos="2610"/>
        </w:tabs>
      </w:pPr>
    </w:p>
    <w:p w:rsidR="006D1AA5" w:rsidRPr="00FD5B6F" w:rsidRDefault="006D1AA5" w:rsidP="006D1AA5">
      <w:pPr>
        <w:tabs>
          <w:tab w:val="left" w:pos="2610"/>
        </w:tabs>
        <w:rPr>
          <w:bCs/>
        </w:rPr>
      </w:pPr>
      <w:r>
        <w:t>1.Lee nuevamente el texto “</w:t>
      </w:r>
      <w:r w:rsidRPr="006D1AA5">
        <w:rPr>
          <w:b/>
          <w:bCs/>
        </w:rPr>
        <w:t xml:space="preserve">Costumbres de Chile: Tradiciones que perduran en el tiempo y traspasan generaciones” </w:t>
      </w:r>
      <w:r w:rsidRPr="00FD5B6F">
        <w:rPr>
          <w:bCs/>
        </w:rPr>
        <w:t xml:space="preserve">que se presentó en la Guía anterior. </w:t>
      </w:r>
    </w:p>
    <w:p w:rsidR="00FD5B6F" w:rsidRDefault="00FD5B6F" w:rsidP="006D1AA5">
      <w:pPr>
        <w:tabs>
          <w:tab w:val="left" w:pos="2610"/>
        </w:tabs>
        <w:rPr>
          <w:bCs/>
        </w:rPr>
      </w:pPr>
      <w:r w:rsidRPr="00FD5B6F">
        <w:rPr>
          <w:bCs/>
        </w:rPr>
        <w:t xml:space="preserve">2. Elije cualquier costumbre </w:t>
      </w:r>
      <w:proofErr w:type="gramStart"/>
      <w:r w:rsidRPr="00FD5B6F">
        <w:rPr>
          <w:bCs/>
        </w:rPr>
        <w:t>Chilena</w:t>
      </w:r>
      <w:proofErr w:type="gramEnd"/>
      <w:r w:rsidRPr="00FD5B6F">
        <w:rPr>
          <w:bCs/>
        </w:rPr>
        <w:t xml:space="preserve">, la que más te guste. Puede ser comida, danzas, </w:t>
      </w:r>
      <w:r>
        <w:rPr>
          <w:bCs/>
        </w:rPr>
        <w:t>o lo que más te guste. Luego realiza una escultura utilizando esa costumbre que seleccionaste, utilizando greda, entre 500 gramos y un kilo. Esa escultura debes ubicarla en una base, ya sea de cartón o madera. La base debe ser de un tamaño moderado, no más de 20 por 20 centímetros. Puedes ocupar un trozo de cartón firme, o de madera, una bandeja de plástico, etc.</w:t>
      </w:r>
    </w:p>
    <w:p w:rsidR="00FD5B6F" w:rsidRPr="00FD5B6F" w:rsidRDefault="00FD5B6F" w:rsidP="006D1AA5">
      <w:pPr>
        <w:tabs>
          <w:tab w:val="left" w:pos="2610"/>
        </w:tabs>
        <w:rPr>
          <w:bCs/>
        </w:rPr>
      </w:pPr>
      <w:bookmarkStart w:id="0" w:name="_GoBack"/>
      <w:bookmarkEnd w:id="0"/>
      <w:r>
        <w:rPr>
          <w:bCs/>
        </w:rPr>
        <w:t>Un ejemplo puede ser una escultura de un plato de porotos con riendas, un hombre cabalgando, una pareja de huasos bailando cueca, entre muchas otras.</w:t>
      </w:r>
    </w:p>
    <w:p w:rsidR="005429CE" w:rsidRPr="005429CE" w:rsidRDefault="005429CE" w:rsidP="005429CE">
      <w:pPr>
        <w:tabs>
          <w:tab w:val="left" w:pos="2610"/>
        </w:tabs>
      </w:pPr>
    </w:p>
    <w:sectPr w:rsidR="005429CE" w:rsidRPr="005429CE" w:rsidSect="005429CE">
      <w:pgSz w:w="12240" w:h="15840"/>
      <w:pgMar w:top="1134" w:right="104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298D"/>
    <w:multiLevelType w:val="multilevel"/>
    <w:tmpl w:val="5E9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431DA"/>
    <w:multiLevelType w:val="multilevel"/>
    <w:tmpl w:val="81D07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B26AF0"/>
    <w:multiLevelType w:val="multilevel"/>
    <w:tmpl w:val="8308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F1814"/>
    <w:multiLevelType w:val="multilevel"/>
    <w:tmpl w:val="B64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C20426"/>
    <w:multiLevelType w:val="hybridMultilevel"/>
    <w:tmpl w:val="CF0CBF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CE"/>
    <w:rsid w:val="004708FE"/>
    <w:rsid w:val="005429CE"/>
    <w:rsid w:val="006D1AA5"/>
    <w:rsid w:val="00FD5B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2F03"/>
  <w15:chartTrackingRefBased/>
  <w15:docId w15:val="{7FFE1243-0481-4F74-AF83-E8090383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29CE"/>
    <w:pPr>
      <w:ind w:left="720"/>
      <w:contextualSpacing/>
    </w:pPr>
  </w:style>
  <w:style w:type="character" w:styleId="Hipervnculo">
    <w:name w:val="Hyperlink"/>
    <w:basedOn w:val="Fuentedeprrafopredeter"/>
    <w:uiPriority w:val="99"/>
    <w:unhideWhenUsed/>
    <w:rsid w:val="00542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8558">
      <w:bodyDiv w:val="1"/>
      <w:marLeft w:val="0"/>
      <w:marRight w:val="0"/>
      <w:marTop w:val="0"/>
      <w:marBottom w:val="0"/>
      <w:divBdr>
        <w:top w:val="none" w:sz="0" w:space="0" w:color="auto"/>
        <w:left w:val="none" w:sz="0" w:space="0" w:color="auto"/>
        <w:bottom w:val="none" w:sz="0" w:space="0" w:color="auto"/>
        <w:right w:val="none" w:sz="0" w:space="0" w:color="auto"/>
      </w:divBdr>
      <w:divsChild>
        <w:div w:id="846291837">
          <w:marLeft w:val="0"/>
          <w:marRight w:val="0"/>
          <w:marTop w:val="0"/>
          <w:marBottom w:val="0"/>
          <w:divBdr>
            <w:top w:val="none" w:sz="0" w:space="0" w:color="auto"/>
            <w:left w:val="none" w:sz="0" w:space="0" w:color="auto"/>
            <w:bottom w:val="none" w:sz="0" w:space="0" w:color="auto"/>
            <w:right w:val="none" w:sz="0" w:space="0" w:color="auto"/>
          </w:divBdr>
          <w:divsChild>
            <w:div w:id="1856460937">
              <w:marLeft w:val="300"/>
              <w:marRight w:val="0"/>
              <w:marTop w:val="0"/>
              <w:marBottom w:val="0"/>
              <w:divBdr>
                <w:top w:val="none" w:sz="0" w:space="0" w:color="auto"/>
                <w:left w:val="none" w:sz="0" w:space="0" w:color="auto"/>
                <w:bottom w:val="none" w:sz="0" w:space="0" w:color="auto"/>
                <w:right w:val="none" w:sz="0" w:space="0" w:color="auto"/>
              </w:divBdr>
            </w:div>
          </w:divsChild>
        </w:div>
        <w:div w:id="1387487490">
          <w:marLeft w:val="0"/>
          <w:marRight w:val="0"/>
          <w:marTop w:val="150"/>
          <w:marBottom w:val="9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rotegetuviaje.com/costumbres-de-chile-tradicion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2020-05-22T02:21:00Z</dcterms:created>
  <dcterms:modified xsi:type="dcterms:W3CDTF">2020-05-22T02:48:00Z</dcterms:modified>
</cp:coreProperties>
</file>