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D672" w14:textId="77777777"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1D93A3C" wp14:editId="759BEF8D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14:paraId="08B8D56B" w14:textId="77777777"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7A41F6">
        <w:rPr>
          <w:rFonts w:ascii="Arial" w:hAnsi="Arial" w:cs="Arial"/>
          <w:bCs/>
          <w:sz w:val="16"/>
          <w:szCs w:val="16"/>
        </w:rPr>
        <w:t>Tecnología</w:t>
      </w:r>
    </w:p>
    <w:p w14:paraId="35E0230B" w14:textId="77777777"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14:paraId="72AD272C" w14:textId="77777777"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14:paraId="77C4BC71" w14:textId="77777777" w:rsidR="00BF53F0" w:rsidRPr="00F63E10" w:rsidRDefault="004314B2" w:rsidP="00450A3D">
      <w:pPr>
        <w:tabs>
          <w:tab w:val="center" w:pos="5400"/>
        </w:tabs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</w:t>
      </w:r>
      <w:r w:rsidR="00450A3D">
        <w:rPr>
          <w:rFonts w:ascii="MV Boli" w:hAnsi="MV Boli" w:cs="MV Boli"/>
          <w:b/>
          <w:lang w:val="es-ES_tradnl"/>
        </w:rPr>
        <w:tab/>
        <w:t xml:space="preserve">Tecnología </w:t>
      </w:r>
    </w:p>
    <w:p w14:paraId="517E25D3" w14:textId="77777777"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14:paraId="6F7DE358" w14:textId="77777777" w:rsidR="00BF53F0" w:rsidRPr="00F63E10" w:rsidRDefault="00545834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Artesanía pueblos originarios </w:t>
      </w:r>
      <w:r w:rsidR="00450A3D">
        <w:rPr>
          <w:rFonts w:ascii="MV Boli" w:hAnsi="MV Boli" w:cs="MV Boli"/>
          <w:b/>
          <w:lang w:val="es-ES_tradnl"/>
        </w:rPr>
        <w:t xml:space="preserve"> </w:t>
      </w:r>
    </w:p>
    <w:p w14:paraId="4B87A30D" w14:textId="77777777"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450A3D" w14:paraId="0D483854" w14:textId="77777777" w:rsidTr="002A6845">
        <w:tc>
          <w:tcPr>
            <w:tcW w:w="5156" w:type="dxa"/>
          </w:tcPr>
          <w:p w14:paraId="2D86FBC5" w14:textId="77777777"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2E758A70" w14:textId="77777777"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6E4CA44E" w14:textId="77777777"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450A3D" w14:paraId="19BEA838" w14:textId="77777777" w:rsidTr="002A6845">
        <w:trPr>
          <w:trHeight w:val="452"/>
        </w:trPr>
        <w:tc>
          <w:tcPr>
            <w:tcW w:w="5156" w:type="dxa"/>
          </w:tcPr>
          <w:p w14:paraId="26A5A8E3" w14:textId="77777777"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14:paraId="3C4CD30C" w14:textId="77777777" w:rsidR="00BF53F0" w:rsidRPr="00450A3D" w:rsidRDefault="00A778C5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 w:rsidRPr="00450A3D">
              <w:rPr>
                <w:rFonts w:ascii="Comic Sans MS" w:hAnsi="Comic Sans MS" w:cs="MV Boli"/>
                <w:bCs/>
                <w:lang w:val="es-ES_tradnl"/>
              </w:rPr>
              <w:t>2</w:t>
            </w:r>
            <w:r w:rsidR="00BF53F0" w:rsidRPr="00450A3D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Pr="00450A3D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14:paraId="6A49513E" w14:textId="77777777" w:rsidR="00BF53F0" w:rsidRPr="00450A3D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450A3D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450A3D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14:paraId="42482703" w14:textId="77777777"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14:paraId="52094842" w14:textId="77777777" w:rsidTr="004314B2">
        <w:trPr>
          <w:trHeight w:val="887"/>
        </w:trPr>
        <w:tc>
          <w:tcPr>
            <w:tcW w:w="10740" w:type="dxa"/>
          </w:tcPr>
          <w:p w14:paraId="650D808B" w14:textId="77777777" w:rsidR="006966F6" w:rsidRPr="007A41F6" w:rsidRDefault="00F06959" w:rsidP="007A41F6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</w:r>
            <w:r w:rsidR="007A41F6" w:rsidRPr="007A41F6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OA1 </w:t>
            </w:r>
            <w:r w:rsidR="007A41F6" w:rsidRPr="007A41F6">
              <w:rPr>
                <w:rFonts w:ascii="Comic Sans MS" w:hAnsi="Comic Sans MS"/>
              </w:rPr>
              <w:t>Crear diseños de objetos tecnológicos, representando sus ideas a través de dibujos a mano alzada o modelos concretos, desde ámbitos cercanos y tópicos de otras asignaturas</w:t>
            </w:r>
            <w:r w:rsidR="007A41F6">
              <w:rPr>
                <w:rFonts w:ascii="Comic Sans MS" w:hAnsi="Comic Sans MS"/>
              </w:rPr>
              <w:t>.</w:t>
            </w:r>
          </w:p>
        </w:tc>
      </w:tr>
    </w:tbl>
    <w:p w14:paraId="4925FE2B" w14:textId="77777777" w:rsidR="00410452" w:rsidRDefault="00410452" w:rsidP="00F63E10">
      <w:pPr>
        <w:rPr>
          <w:rFonts w:ascii="MV Boli" w:hAnsi="MV Boli" w:cs="MV Boli"/>
        </w:rPr>
      </w:pPr>
    </w:p>
    <w:p w14:paraId="51948A91" w14:textId="77777777" w:rsidR="00A778C5" w:rsidRDefault="004314B2" w:rsidP="00F63E10">
      <w:pPr>
        <w:rPr>
          <w:rFonts w:ascii="Comic Sans MS" w:hAnsi="Comic Sans MS" w:cs="MV Boli"/>
          <w:b/>
          <w:u w:val="single"/>
        </w:rPr>
      </w:pPr>
      <w:r w:rsidRPr="00A778C5">
        <w:rPr>
          <w:rFonts w:ascii="Comic Sans MS" w:hAnsi="Comic Sans MS" w:cs="MV Boli"/>
          <w:b/>
          <w:u w:val="single"/>
        </w:rPr>
        <w:t>A</w:t>
      </w:r>
      <w:r>
        <w:rPr>
          <w:rFonts w:ascii="Comic Sans MS" w:hAnsi="Comic Sans MS" w:cs="MV Boli"/>
          <w:b/>
          <w:u w:val="single"/>
        </w:rPr>
        <w:t xml:space="preserve">ctividad: </w:t>
      </w:r>
    </w:p>
    <w:p w14:paraId="4A94B970" w14:textId="77777777" w:rsidR="009E0B3F" w:rsidRDefault="009E0B3F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14:paraId="469AD295" w14:textId="77777777" w:rsidR="00545834" w:rsidRDefault="00545834" w:rsidP="009E0B3F">
      <w:pPr>
        <w:tabs>
          <w:tab w:val="left" w:pos="1275"/>
        </w:tabs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545834">
        <w:rPr>
          <w:rFonts w:ascii="Comic Sans MS" w:hAnsi="Comic Sans MS"/>
        </w:rPr>
        <w:t>a cestería es una de las actividades más antiguas de hombres y mujeres, precediendo incluso a la alfarería y la textilería, y que con ella pueden fabricar útiles canastos o hermosos cestos.</w:t>
      </w:r>
    </w:p>
    <w:p w14:paraId="3C8D7040" w14:textId="77777777" w:rsidR="00545834" w:rsidRDefault="00545834" w:rsidP="009E0B3F">
      <w:pPr>
        <w:tabs>
          <w:tab w:val="left" w:pos="1275"/>
        </w:tabs>
        <w:rPr>
          <w:rFonts w:ascii="Comic Sans MS" w:hAnsi="Comic Sans MS"/>
        </w:rPr>
      </w:pPr>
      <w:r>
        <w:rPr>
          <w:rFonts w:ascii="Comic Sans MS" w:hAnsi="Comic Sans MS"/>
        </w:rPr>
        <w:t>Los estudiantes crearán</w:t>
      </w:r>
      <w:r w:rsidRPr="00545834">
        <w:rPr>
          <w:rFonts w:ascii="Comic Sans MS" w:hAnsi="Comic Sans MS"/>
        </w:rPr>
        <w:t xml:space="preserve"> representaciones por medio del dibujo que caractericen alguno de los aspectos que conforman la artesanía de los pueblos originarios de nuestro país (orfebrería, cestería, alfarería, tallado, textilería); por ejemplo: la destacada alfarería diaguita con los colores y formas propias de esta cultura. </w:t>
      </w:r>
    </w:p>
    <w:p w14:paraId="19182417" w14:textId="77777777" w:rsidR="00545834" w:rsidRDefault="00545834" w:rsidP="009E0B3F">
      <w:pPr>
        <w:tabs>
          <w:tab w:val="left" w:pos="1275"/>
        </w:tabs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Pr="00545834">
        <w:rPr>
          <w:rFonts w:ascii="Comic Sans MS" w:hAnsi="Comic Sans MS"/>
        </w:rPr>
        <w:t xml:space="preserve">l trabajo </w:t>
      </w:r>
      <w:r>
        <w:rPr>
          <w:rFonts w:ascii="Comic Sans MS" w:hAnsi="Comic Sans MS"/>
        </w:rPr>
        <w:t xml:space="preserve">debe </w:t>
      </w:r>
      <w:r w:rsidRPr="00545834">
        <w:rPr>
          <w:rFonts w:ascii="Comic Sans MS" w:hAnsi="Comic Sans MS"/>
        </w:rPr>
        <w:t>es</w:t>
      </w:r>
      <w:r>
        <w:rPr>
          <w:rFonts w:ascii="Comic Sans MS" w:hAnsi="Comic Sans MS"/>
        </w:rPr>
        <w:t>tar</w:t>
      </w:r>
      <w:r w:rsidRPr="00545834">
        <w:rPr>
          <w:rFonts w:ascii="Comic Sans MS" w:hAnsi="Comic Sans MS"/>
        </w:rPr>
        <w:t xml:space="preserve"> limpio, claro y logra</w:t>
      </w:r>
      <w:r>
        <w:rPr>
          <w:rFonts w:ascii="Comic Sans MS" w:hAnsi="Comic Sans MS"/>
        </w:rPr>
        <w:t>r la representación buscada.</w:t>
      </w:r>
    </w:p>
    <w:p w14:paraId="4E2D3BDB" w14:textId="77777777" w:rsidR="00545834" w:rsidRPr="00545834" w:rsidRDefault="00545834" w:rsidP="009E0B3F">
      <w:pPr>
        <w:tabs>
          <w:tab w:val="left" w:pos="1275"/>
        </w:tabs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545834">
        <w:rPr>
          <w:rFonts w:ascii="Comic Sans MS" w:hAnsi="Comic Sans MS"/>
        </w:rPr>
        <w:t>e presentan colores, rectas y curvas en el dibujo de</w:t>
      </w:r>
      <w:r>
        <w:rPr>
          <w:rFonts w:ascii="Comic Sans MS" w:hAnsi="Comic Sans MS"/>
        </w:rPr>
        <w:t xml:space="preserve"> forma adecuada.</w:t>
      </w:r>
    </w:p>
    <w:p w14:paraId="385E0E8F" w14:textId="77777777" w:rsidR="00545834" w:rsidRDefault="00545834">
      <w:pPr>
        <w:tabs>
          <w:tab w:val="left" w:pos="1275"/>
        </w:tabs>
        <w:rPr>
          <w:rFonts w:ascii="Comic Sans MS" w:hAnsi="Comic Sans MS" w:cs="MV Boli"/>
          <w:b/>
        </w:rPr>
      </w:pPr>
    </w:p>
    <w:p w14:paraId="0B61612A" w14:textId="5268F8E6" w:rsidR="00545834" w:rsidRPr="00545834" w:rsidRDefault="00545834" w:rsidP="00545834">
      <w:pPr>
        <w:tabs>
          <w:tab w:val="left" w:pos="1275"/>
        </w:tabs>
        <w:jc w:val="center"/>
        <w:rPr>
          <w:rFonts w:ascii="Comic Sans MS" w:hAnsi="Comic Sans MS" w:cs="MV Boli"/>
          <w:lang w:val="es-CL" w:eastAsia="es-CL"/>
        </w:rPr>
      </w:pPr>
      <w:r w:rsidRPr="00545834">
        <w:rPr>
          <w:rFonts w:ascii="Comic Sans MS" w:hAnsi="Comic Sans MS" w:cs="MV Boli"/>
          <w:b/>
          <w:u w:val="single"/>
        </w:rPr>
        <w:t xml:space="preserve">Representación artesanía pueblos originarios </w:t>
      </w:r>
      <w:r w:rsidR="00366802">
        <w:rPr>
          <w:rFonts w:ascii="Comic Sans MS" w:hAnsi="Comic Sans MS" w:cs="MV Bol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1F9AB" wp14:editId="1431B7E8">
                <wp:simplePos x="0" y="0"/>
                <wp:positionH relativeFrom="column">
                  <wp:posOffset>-133350</wp:posOffset>
                </wp:positionH>
                <wp:positionV relativeFrom="paragraph">
                  <wp:posOffset>569595</wp:posOffset>
                </wp:positionV>
                <wp:extent cx="7143750" cy="58197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581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9A31D5" id="AutoShape 2" o:spid="_x0000_s1026" style="position:absolute;margin-left:-10.5pt;margin-top:44.85pt;width:562.5pt;height:4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"/>
            </w:pict>
          </mc:Fallback>
        </mc:AlternateContent>
      </w:r>
    </w:p>
    <w:sectPr w:rsidR="00545834" w:rsidRPr="00545834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353FD"/>
    <w:multiLevelType w:val="hybridMultilevel"/>
    <w:tmpl w:val="9E5CC2BC"/>
    <w:lvl w:ilvl="0" w:tplc="34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9DB6311"/>
    <w:multiLevelType w:val="hybridMultilevel"/>
    <w:tmpl w:val="B49A21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74955"/>
    <w:multiLevelType w:val="hybridMultilevel"/>
    <w:tmpl w:val="21C60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1F3D"/>
    <w:multiLevelType w:val="hybridMultilevel"/>
    <w:tmpl w:val="461AE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F0"/>
    <w:rsid w:val="00012447"/>
    <w:rsid w:val="00032C54"/>
    <w:rsid w:val="00070BCE"/>
    <w:rsid w:val="000760CA"/>
    <w:rsid w:val="000D383B"/>
    <w:rsid w:val="000E45EA"/>
    <w:rsid w:val="000F1B91"/>
    <w:rsid w:val="000F36DD"/>
    <w:rsid w:val="00124B3D"/>
    <w:rsid w:val="001261F3"/>
    <w:rsid w:val="00190158"/>
    <w:rsid w:val="001940E4"/>
    <w:rsid w:val="001B6A5D"/>
    <w:rsid w:val="00212CB7"/>
    <w:rsid w:val="00254B53"/>
    <w:rsid w:val="00275B42"/>
    <w:rsid w:val="00283D6E"/>
    <w:rsid w:val="002A6845"/>
    <w:rsid w:val="002D1A04"/>
    <w:rsid w:val="003203C8"/>
    <w:rsid w:val="003635BC"/>
    <w:rsid w:val="00366294"/>
    <w:rsid w:val="00366802"/>
    <w:rsid w:val="00380648"/>
    <w:rsid w:val="00391038"/>
    <w:rsid w:val="003E73FF"/>
    <w:rsid w:val="00410452"/>
    <w:rsid w:val="004237CE"/>
    <w:rsid w:val="004314B2"/>
    <w:rsid w:val="00447563"/>
    <w:rsid w:val="00450A3D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5834"/>
    <w:rsid w:val="00547B2B"/>
    <w:rsid w:val="00562FCE"/>
    <w:rsid w:val="00581F22"/>
    <w:rsid w:val="0059255F"/>
    <w:rsid w:val="005A6CD1"/>
    <w:rsid w:val="005B11BA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90E21"/>
    <w:rsid w:val="007A41F6"/>
    <w:rsid w:val="007B4B27"/>
    <w:rsid w:val="00817E02"/>
    <w:rsid w:val="00860177"/>
    <w:rsid w:val="0086338A"/>
    <w:rsid w:val="008B781A"/>
    <w:rsid w:val="008B7D3B"/>
    <w:rsid w:val="008E07AB"/>
    <w:rsid w:val="008E44CB"/>
    <w:rsid w:val="008E4F29"/>
    <w:rsid w:val="008E511C"/>
    <w:rsid w:val="0091188D"/>
    <w:rsid w:val="0091538A"/>
    <w:rsid w:val="009227C7"/>
    <w:rsid w:val="0093305D"/>
    <w:rsid w:val="00933A3A"/>
    <w:rsid w:val="00975186"/>
    <w:rsid w:val="009A3A9D"/>
    <w:rsid w:val="009E0B3F"/>
    <w:rsid w:val="00A50FF6"/>
    <w:rsid w:val="00A538EB"/>
    <w:rsid w:val="00A778C5"/>
    <w:rsid w:val="00A906DA"/>
    <w:rsid w:val="00A94A06"/>
    <w:rsid w:val="00AA7A4B"/>
    <w:rsid w:val="00AB0CFD"/>
    <w:rsid w:val="00AB4354"/>
    <w:rsid w:val="00AD23AB"/>
    <w:rsid w:val="00AE5459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37F5"/>
    <w:rsid w:val="00C9134E"/>
    <w:rsid w:val="00CB1728"/>
    <w:rsid w:val="00CB7EF5"/>
    <w:rsid w:val="00CD6BA4"/>
    <w:rsid w:val="00CF27B4"/>
    <w:rsid w:val="00D00436"/>
    <w:rsid w:val="00D143F4"/>
    <w:rsid w:val="00D307DB"/>
    <w:rsid w:val="00D45BC0"/>
    <w:rsid w:val="00DC0F0B"/>
    <w:rsid w:val="00E32A62"/>
    <w:rsid w:val="00E4372E"/>
    <w:rsid w:val="00E80FAD"/>
    <w:rsid w:val="00E921A2"/>
    <w:rsid w:val="00EA7644"/>
    <w:rsid w:val="00EE31A6"/>
    <w:rsid w:val="00F06959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C3C0"/>
  <w15:docId w15:val="{5589FF22-474E-47D7-A307-5B27796D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Claudio Ramos</cp:lastModifiedBy>
  <cp:revision>2</cp:revision>
  <cp:lastPrinted>2020-03-16T15:50:00Z</cp:lastPrinted>
  <dcterms:created xsi:type="dcterms:W3CDTF">2020-05-25T16:43:00Z</dcterms:created>
  <dcterms:modified xsi:type="dcterms:W3CDTF">2020-05-25T16:43:00Z</dcterms:modified>
</cp:coreProperties>
</file>