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8987" w14:textId="77777777" w:rsidR="00602133" w:rsidRPr="00E70D89" w:rsidRDefault="00602133" w:rsidP="00602133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6577DD8" wp14:editId="7583AB3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14:paraId="7B5FEAE3" w14:textId="77777777" w:rsidR="00602133" w:rsidRPr="00E70D89" w:rsidRDefault="00602133" w:rsidP="00602133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Quinto básico.</w:t>
      </w:r>
    </w:p>
    <w:p w14:paraId="29C30791" w14:textId="77777777" w:rsidR="00602133" w:rsidRPr="00E70D89" w:rsidRDefault="00602133" w:rsidP="00602133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14:paraId="3A061E51" w14:textId="77777777" w:rsidR="00602133" w:rsidRPr="00433936" w:rsidRDefault="00602133" w:rsidP="00602133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CL"/>
        </w:rPr>
        <w:t>Artes visuales Guía 3.</w:t>
      </w:r>
    </w:p>
    <w:p w14:paraId="17C5DEB2" w14:textId="77777777" w:rsidR="00602133" w:rsidRPr="00433936" w:rsidRDefault="00602133" w:rsidP="00602133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14:paraId="1CFD2144" w14:textId="77777777" w:rsidR="00602133" w:rsidRPr="00F63E10" w:rsidRDefault="00602133" w:rsidP="00602133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2172"/>
        <w:gridCol w:w="2539"/>
      </w:tblGrid>
      <w:tr w:rsidR="00602133" w:rsidRPr="00F63E10" w14:paraId="2E4F59AB" w14:textId="77777777" w:rsidTr="00B42909">
        <w:tc>
          <w:tcPr>
            <w:tcW w:w="4944" w:type="dxa"/>
          </w:tcPr>
          <w:p w14:paraId="35F1F5EF" w14:textId="77777777" w:rsidR="00602133" w:rsidRPr="00F63E10" w:rsidRDefault="00602133" w:rsidP="00B42909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14:paraId="1E74AF90" w14:textId="77777777" w:rsidR="00602133" w:rsidRPr="00F63E10" w:rsidRDefault="00602133" w:rsidP="00B42909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14:paraId="7D7FE3B4" w14:textId="77777777" w:rsidR="00602133" w:rsidRPr="00F63E10" w:rsidRDefault="00602133" w:rsidP="00B42909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602133" w:rsidRPr="00F63E10" w14:paraId="1B874416" w14:textId="77777777" w:rsidTr="00B42909">
        <w:trPr>
          <w:trHeight w:val="452"/>
        </w:trPr>
        <w:tc>
          <w:tcPr>
            <w:tcW w:w="4944" w:type="dxa"/>
          </w:tcPr>
          <w:p w14:paraId="352FB08A" w14:textId="77777777" w:rsidR="00602133" w:rsidRPr="00F63E10" w:rsidRDefault="00602133" w:rsidP="00B42909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14:paraId="0194798D" w14:textId="77777777" w:rsidR="00602133" w:rsidRPr="00F63E10" w:rsidRDefault="00602133" w:rsidP="00B42909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2833" w:type="dxa"/>
          </w:tcPr>
          <w:p w14:paraId="3807BA6A" w14:textId="77777777" w:rsidR="00602133" w:rsidRPr="00F63E10" w:rsidRDefault="00602133" w:rsidP="00B42909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14:paraId="2F4BBB30" w14:textId="77777777" w:rsidR="00602133" w:rsidRPr="00F63E10" w:rsidRDefault="00602133" w:rsidP="00602133">
      <w:pPr>
        <w:rPr>
          <w:rFonts w:ascii="MV Boli" w:hAnsi="MV Boli" w:cs="MV Bol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602133" w:rsidRPr="006966F6" w14:paraId="78A0A8D4" w14:textId="77777777" w:rsidTr="00B42909">
        <w:trPr>
          <w:trHeight w:val="1255"/>
        </w:trPr>
        <w:tc>
          <w:tcPr>
            <w:tcW w:w="10348" w:type="dxa"/>
          </w:tcPr>
          <w:p w14:paraId="0758E6F3" w14:textId="77777777" w:rsidR="00602133" w:rsidRPr="006966F6" w:rsidRDefault="00602133" w:rsidP="00B42909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OA1: Crear trabajos de arte y diseños a partir de sus propias ideas y de la observación del entorno cultural: Chile, sus paisajes y sus costumbres en el pasado y en el presente; entorno artístico: impresionismo y postimpresionismo; diseño en Chile, Latinoamérica y resto del mundo.</w:t>
            </w:r>
          </w:p>
        </w:tc>
      </w:tr>
    </w:tbl>
    <w:p w14:paraId="4679C1D4" w14:textId="77777777" w:rsidR="00602133" w:rsidRDefault="00602133" w:rsidP="00602133">
      <w:pPr>
        <w:rPr>
          <w:rFonts w:ascii="MV Boli" w:hAnsi="MV Boli" w:cs="MV Boli"/>
        </w:rPr>
      </w:pPr>
    </w:p>
    <w:p w14:paraId="480DC2BF" w14:textId="77777777" w:rsidR="00602133" w:rsidRDefault="00602133" w:rsidP="00602133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Busca y observa imágenes del entorno cultural de Chile, en específico la catedral de Santiago de Chile.</w:t>
      </w:r>
    </w:p>
    <w:p w14:paraId="52F50655" w14:textId="77777777" w:rsidR="00602133" w:rsidRDefault="00602133" w:rsidP="00602133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Luego de realizar tus observaciones, registra descripciones del interior y exterior de la misma, y lo que más haya llamado tu atención.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602133" w14:paraId="4222D188" w14:textId="77777777" w:rsidTr="00B42909">
        <w:tc>
          <w:tcPr>
            <w:tcW w:w="9453" w:type="dxa"/>
          </w:tcPr>
          <w:p w14:paraId="1D00C8C4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76A1BE24" w14:textId="77777777" w:rsidTr="00B42909">
        <w:tc>
          <w:tcPr>
            <w:tcW w:w="9453" w:type="dxa"/>
          </w:tcPr>
          <w:p w14:paraId="4CCD2F70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7A2B505E" w14:textId="77777777" w:rsidTr="00B42909">
        <w:tc>
          <w:tcPr>
            <w:tcW w:w="9453" w:type="dxa"/>
          </w:tcPr>
          <w:p w14:paraId="36085ED8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0F49FC3E" w14:textId="77777777" w:rsidTr="00B42909">
        <w:tc>
          <w:tcPr>
            <w:tcW w:w="9453" w:type="dxa"/>
          </w:tcPr>
          <w:p w14:paraId="6AB7266C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59319B8F" w14:textId="77777777" w:rsidTr="00B42909">
        <w:tc>
          <w:tcPr>
            <w:tcW w:w="9453" w:type="dxa"/>
          </w:tcPr>
          <w:p w14:paraId="245E856E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5CA6D13B" w14:textId="77777777" w:rsidTr="00B42909">
        <w:tc>
          <w:tcPr>
            <w:tcW w:w="9453" w:type="dxa"/>
          </w:tcPr>
          <w:p w14:paraId="5F29AB8B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01DBC5B7" w14:textId="77777777" w:rsidTr="00B42909">
        <w:tc>
          <w:tcPr>
            <w:tcW w:w="9453" w:type="dxa"/>
          </w:tcPr>
          <w:p w14:paraId="06B5A731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1F8B4B1A" w14:textId="77777777" w:rsidTr="00B42909">
        <w:tc>
          <w:tcPr>
            <w:tcW w:w="9453" w:type="dxa"/>
          </w:tcPr>
          <w:p w14:paraId="673CB8D2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784A75F8" w14:textId="77777777" w:rsidTr="00B42909">
        <w:tc>
          <w:tcPr>
            <w:tcW w:w="9453" w:type="dxa"/>
          </w:tcPr>
          <w:p w14:paraId="3DCCE3C3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247B5353" w14:textId="77777777" w:rsidTr="00B42909">
        <w:tc>
          <w:tcPr>
            <w:tcW w:w="9453" w:type="dxa"/>
          </w:tcPr>
          <w:p w14:paraId="5B9CABE5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4E5CDF99" w14:textId="77777777" w:rsidTr="00B42909">
        <w:tc>
          <w:tcPr>
            <w:tcW w:w="9453" w:type="dxa"/>
          </w:tcPr>
          <w:p w14:paraId="2A38568B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3EAD48FC" w14:textId="77777777" w:rsidTr="00B42909">
        <w:tc>
          <w:tcPr>
            <w:tcW w:w="9453" w:type="dxa"/>
          </w:tcPr>
          <w:p w14:paraId="5BFAC6E6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  <w:tr w:rsidR="00602133" w14:paraId="5C38D62E" w14:textId="77777777" w:rsidTr="00B42909">
        <w:tc>
          <w:tcPr>
            <w:tcW w:w="9453" w:type="dxa"/>
          </w:tcPr>
          <w:p w14:paraId="18D5C6D0" w14:textId="77777777" w:rsidR="00602133" w:rsidRDefault="00602133" w:rsidP="00B42909">
            <w:pPr>
              <w:pStyle w:val="Prrafodelista"/>
              <w:ind w:left="0"/>
              <w:rPr>
                <w:rFonts w:ascii="MV Boli" w:hAnsi="MV Boli" w:cs="MV Boli"/>
              </w:rPr>
            </w:pPr>
          </w:p>
        </w:tc>
      </w:tr>
    </w:tbl>
    <w:p w14:paraId="0B7D7A88" w14:textId="77777777" w:rsidR="00602133" w:rsidRDefault="00602133" w:rsidP="00602133">
      <w:pPr>
        <w:pStyle w:val="Prrafodelista"/>
        <w:rPr>
          <w:rFonts w:ascii="MV Boli" w:hAnsi="MV Boli" w:cs="MV Boli"/>
        </w:rPr>
      </w:pPr>
    </w:p>
    <w:p w14:paraId="67D26262" w14:textId="4D9EACBC" w:rsidR="00602133" w:rsidRDefault="00602133" w:rsidP="00602133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Elije una zona de la catedral que más haya llamado tu atención, por </w:t>
      </w:r>
      <w:proofErr w:type="gramStart"/>
      <w:r>
        <w:rPr>
          <w:rFonts w:ascii="MV Boli" w:hAnsi="MV Boli" w:cs="MV Boli"/>
        </w:rPr>
        <w:t>ejemplo</w:t>
      </w:r>
      <w:proofErr w:type="gramEnd"/>
      <w:r>
        <w:rPr>
          <w:rFonts w:ascii="MV Boli" w:hAnsi="MV Boli" w:cs="MV Boli"/>
        </w:rPr>
        <w:t xml:space="preserve"> la entrada, el altar, l</w:t>
      </w:r>
      <w:r>
        <w:rPr>
          <w:rFonts w:ascii="MV Boli" w:hAnsi="MV Boli" w:cs="MV Boli"/>
        </w:rPr>
        <w:t>a</w:t>
      </w:r>
      <w:r>
        <w:rPr>
          <w:rFonts w:ascii="MV Boli" w:hAnsi="MV Boli" w:cs="MV Boli"/>
        </w:rPr>
        <w:t>s imágenes, entre otros.</w:t>
      </w:r>
    </w:p>
    <w:p w14:paraId="0D154589" w14:textId="78DEBC5C" w:rsidR="00602133" w:rsidRDefault="00602133" w:rsidP="00602133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lastRenderedPageBreak/>
        <w:t xml:space="preserve">Detalla los elementos que componen la zona que </w:t>
      </w:r>
      <w:proofErr w:type="gramStart"/>
      <w:r>
        <w:rPr>
          <w:rFonts w:ascii="MV Boli" w:hAnsi="MV Boli" w:cs="MV Boli"/>
        </w:rPr>
        <w:t>elegiste como</w:t>
      </w:r>
      <w:proofErr w:type="gramEnd"/>
      <w:r w:rsidRPr="003435A8">
        <w:rPr>
          <w:rFonts w:ascii="MV Boli" w:hAnsi="MV Boli" w:cs="MV Boli"/>
        </w:rPr>
        <w:t xml:space="preserve"> formas, colores, entre otros</w:t>
      </w:r>
      <w:r>
        <w:rPr>
          <w:rFonts w:ascii="MV Boli" w:hAnsi="MV Boli" w:cs="MV Boli"/>
        </w:rPr>
        <w:t xml:space="preserve">, y luego dibújalo y píntalo con lápices de colores en una hoja de block de acuerdo a como tú lo hayas percibido. La idea es que sea tu </w:t>
      </w:r>
      <w:r w:rsidRPr="00355D3C">
        <w:rPr>
          <w:rFonts w:ascii="MV Boli" w:hAnsi="MV Boli" w:cs="MV Boli"/>
          <w:b/>
          <w:u w:val="single"/>
        </w:rPr>
        <w:t>propia representación del lugar</w:t>
      </w:r>
      <w:r>
        <w:rPr>
          <w:rFonts w:ascii="MV Boli" w:hAnsi="MV Boli" w:cs="MV Boli"/>
          <w:b/>
          <w:u w:val="single"/>
        </w:rPr>
        <w:t>.</w:t>
      </w:r>
    </w:p>
    <w:p w14:paraId="04195CE2" w14:textId="77777777" w:rsidR="00602133" w:rsidRDefault="00602133" w:rsidP="00602133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El dibujo debe ser limpio y debes ocupar todo el espacio disponible en tu hoja.</w:t>
      </w:r>
    </w:p>
    <w:p w14:paraId="5C0D01D9" w14:textId="77777777" w:rsidR="00602133" w:rsidRDefault="00602133" w:rsidP="00602133">
      <w:pPr>
        <w:pStyle w:val="Prrafodelista"/>
        <w:numPr>
          <w:ilvl w:val="0"/>
          <w:numId w:val="1"/>
        </w:numPr>
        <w:rPr>
          <w:rFonts w:ascii="MV Boli" w:hAnsi="MV Boli" w:cs="MV Boli"/>
        </w:rPr>
      </w:pPr>
      <w:r>
        <w:rPr>
          <w:rFonts w:ascii="MV Boli" w:hAnsi="MV Boli" w:cs="MV Boli"/>
        </w:rPr>
        <w:t>El dibujo debe estar completamente coloreado.</w:t>
      </w:r>
    </w:p>
    <w:p w14:paraId="7A0CC110" w14:textId="77777777" w:rsidR="00602133" w:rsidRPr="003435A8" w:rsidRDefault="00602133" w:rsidP="00602133">
      <w:pPr>
        <w:pStyle w:val="Prrafodelista"/>
        <w:rPr>
          <w:rFonts w:ascii="MV Boli" w:hAnsi="MV Boli" w:cs="MV Boli"/>
        </w:rPr>
      </w:pPr>
    </w:p>
    <w:p w14:paraId="4D4D6EF1" w14:textId="77777777" w:rsidR="00DF158D" w:rsidRDefault="00602133"/>
    <w:sectPr w:rsidR="00DF1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B249C"/>
    <w:multiLevelType w:val="hybridMultilevel"/>
    <w:tmpl w:val="32D691DC"/>
    <w:lvl w:ilvl="0" w:tplc="5BA2E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33"/>
    <w:rsid w:val="00011230"/>
    <w:rsid w:val="004C0077"/>
    <w:rsid w:val="0060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9C57"/>
  <w15:chartTrackingRefBased/>
  <w15:docId w15:val="{8F36626A-6E02-4BC7-BB61-EE4460F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Martinez Miralles</dc:creator>
  <cp:keywords/>
  <dc:description/>
  <cp:lastModifiedBy>Pamela Martinez Miralles</cp:lastModifiedBy>
  <cp:revision>1</cp:revision>
  <dcterms:created xsi:type="dcterms:W3CDTF">2020-04-25T15:14:00Z</dcterms:created>
  <dcterms:modified xsi:type="dcterms:W3CDTF">2020-04-25T15:14:00Z</dcterms:modified>
</cp:coreProperties>
</file>